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DA266" w14:textId="77777777" w:rsidR="006B73CB" w:rsidRPr="006B73CB" w:rsidRDefault="006B73CB" w:rsidP="006B73CB">
      <w:pPr>
        <w:tabs>
          <w:tab w:val="left" w:pos="5103"/>
        </w:tabs>
        <w:spacing w:after="0" w:line="240" w:lineRule="auto"/>
        <w:ind w:left="5670"/>
        <w:jc w:val="both"/>
        <w:rPr>
          <w:rFonts w:ascii="Times New Roman" w:eastAsia="Times New Roman" w:hAnsi="Times New Roman" w:cs="Times New Roman"/>
          <w:bCs/>
          <w:sz w:val="24"/>
          <w:szCs w:val="24"/>
          <w:lang w:eastAsia="ru-RU"/>
        </w:rPr>
      </w:pPr>
      <w:r w:rsidRPr="006B73CB">
        <w:rPr>
          <w:rFonts w:ascii="Times New Roman" w:eastAsia="Times New Roman" w:hAnsi="Times New Roman" w:cs="Times New Roman"/>
          <w:bCs/>
          <w:sz w:val="24"/>
          <w:szCs w:val="24"/>
          <w:lang w:eastAsia="ru-RU"/>
        </w:rPr>
        <w:t xml:space="preserve">Приложение </w:t>
      </w:r>
    </w:p>
    <w:p w14:paraId="5B1287CC" w14:textId="040A9A26" w:rsidR="006B73CB" w:rsidRPr="006B73CB" w:rsidRDefault="006B73CB" w:rsidP="004F4A54">
      <w:pPr>
        <w:tabs>
          <w:tab w:val="left" w:pos="5103"/>
        </w:tabs>
        <w:spacing w:after="0" w:line="240" w:lineRule="auto"/>
        <w:ind w:left="5670"/>
        <w:jc w:val="both"/>
        <w:rPr>
          <w:rFonts w:ascii="Times New Roman" w:eastAsia="Times New Roman" w:hAnsi="Times New Roman" w:cs="Times New Roman"/>
          <w:lang w:eastAsia="ru-RU"/>
        </w:rPr>
      </w:pPr>
      <w:r w:rsidRPr="006B73CB">
        <w:rPr>
          <w:rFonts w:ascii="Times New Roman" w:eastAsia="Times New Roman" w:hAnsi="Times New Roman" w:cs="Times New Roman"/>
          <w:bCs/>
          <w:sz w:val="24"/>
          <w:szCs w:val="24"/>
          <w:lang w:eastAsia="ru-RU"/>
        </w:rPr>
        <w:t xml:space="preserve">к распоряжению </w:t>
      </w:r>
      <w:r w:rsidR="004F4A54">
        <w:rPr>
          <w:rFonts w:ascii="Times New Roman" w:eastAsia="Times New Roman" w:hAnsi="Times New Roman" w:cs="Times New Roman"/>
          <w:bCs/>
          <w:sz w:val="24"/>
          <w:szCs w:val="24"/>
          <w:lang w:eastAsia="ru-RU"/>
        </w:rPr>
        <w:t>Администрации город</w:t>
      </w:r>
      <w:r w:rsidR="00C86981">
        <w:rPr>
          <w:rFonts w:ascii="Times New Roman" w:eastAsia="Times New Roman" w:hAnsi="Times New Roman" w:cs="Times New Roman"/>
          <w:bCs/>
          <w:sz w:val="24"/>
          <w:szCs w:val="24"/>
          <w:lang w:eastAsia="ru-RU"/>
        </w:rPr>
        <w:t xml:space="preserve">ского поселения Пионерский от </w:t>
      </w:r>
      <w:r w:rsidR="00D1262F">
        <w:rPr>
          <w:rFonts w:ascii="Times New Roman" w:eastAsia="Times New Roman" w:hAnsi="Times New Roman" w:cs="Times New Roman"/>
          <w:bCs/>
          <w:sz w:val="24"/>
          <w:szCs w:val="24"/>
          <w:lang w:eastAsia="ru-RU"/>
        </w:rPr>
        <w:t>21.10.</w:t>
      </w:r>
      <w:r w:rsidR="004F4A54">
        <w:rPr>
          <w:rFonts w:ascii="Times New Roman" w:eastAsia="Times New Roman" w:hAnsi="Times New Roman" w:cs="Times New Roman"/>
          <w:bCs/>
          <w:sz w:val="24"/>
          <w:szCs w:val="24"/>
          <w:lang w:eastAsia="ru-RU"/>
        </w:rPr>
        <w:t>202</w:t>
      </w:r>
      <w:r w:rsidR="00C86981">
        <w:rPr>
          <w:rFonts w:ascii="Times New Roman" w:eastAsia="Times New Roman" w:hAnsi="Times New Roman" w:cs="Times New Roman"/>
          <w:bCs/>
          <w:sz w:val="24"/>
          <w:szCs w:val="24"/>
          <w:lang w:eastAsia="ru-RU"/>
        </w:rPr>
        <w:t>4</w:t>
      </w:r>
      <w:r w:rsidR="004F4A54">
        <w:rPr>
          <w:rFonts w:ascii="Times New Roman" w:eastAsia="Times New Roman" w:hAnsi="Times New Roman" w:cs="Times New Roman"/>
          <w:bCs/>
          <w:sz w:val="24"/>
          <w:szCs w:val="24"/>
          <w:lang w:eastAsia="ru-RU"/>
        </w:rPr>
        <w:t xml:space="preserve"> </w:t>
      </w:r>
      <w:r w:rsidR="004F4A54" w:rsidRPr="007D6859">
        <w:rPr>
          <w:rFonts w:ascii="Times New Roman" w:eastAsia="Times New Roman" w:hAnsi="Times New Roman" w:cs="Times New Roman"/>
          <w:bCs/>
          <w:sz w:val="24"/>
          <w:szCs w:val="24"/>
          <w:lang w:eastAsia="ru-RU"/>
        </w:rPr>
        <w:t>№</w:t>
      </w:r>
      <w:r w:rsidR="00F5624E">
        <w:rPr>
          <w:rFonts w:ascii="Times New Roman" w:eastAsia="Times New Roman" w:hAnsi="Times New Roman" w:cs="Times New Roman"/>
          <w:bCs/>
          <w:sz w:val="24"/>
          <w:szCs w:val="24"/>
          <w:lang w:eastAsia="ru-RU"/>
        </w:rPr>
        <w:t>46</w:t>
      </w:r>
      <w:r w:rsidR="00AC19B6" w:rsidRPr="007D6859">
        <w:rPr>
          <w:rFonts w:ascii="Times New Roman" w:eastAsia="Times New Roman" w:hAnsi="Times New Roman" w:cs="Times New Roman"/>
          <w:bCs/>
          <w:sz w:val="24"/>
          <w:szCs w:val="24"/>
          <w:lang w:eastAsia="ru-RU"/>
        </w:rPr>
        <w:t>-р</w:t>
      </w:r>
    </w:p>
    <w:p w14:paraId="70F07BBE" w14:textId="77777777" w:rsidR="006B73CB" w:rsidRPr="006B73CB" w:rsidRDefault="006B73CB" w:rsidP="006B73CB">
      <w:pPr>
        <w:keepNext/>
        <w:spacing w:after="0" w:line="240" w:lineRule="auto"/>
        <w:jc w:val="both"/>
        <w:rPr>
          <w:rFonts w:ascii="Times New Roman" w:eastAsia="Times New Roman" w:hAnsi="Times New Roman" w:cs="Times New Roman"/>
          <w:sz w:val="28"/>
          <w:szCs w:val="28"/>
          <w:lang w:eastAsia="ru-RU"/>
        </w:rPr>
      </w:pPr>
    </w:p>
    <w:p w14:paraId="54C811AC" w14:textId="77777777" w:rsidR="006B73CB" w:rsidRPr="006B73CB" w:rsidRDefault="006B73CB" w:rsidP="006B73CB">
      <w:pPr>
        <w:keepNext/>
        <w:spacing w:after="0" w:line="240" w:lineRule="auto"/>
        <w:jc w:val="both"/>
        <w:rPr>
          <w:rFonts w:ascii="Times New Roman" w:eastAsia="Times New Roman" w:hAnsi="Times New Roman" w:cs="Times New Roman"/>
          <w:sz w:val="28"/>
          <w:szCs w:val="28"/>
          <w:lang w:eastAsia="ru-RU"/>
        </w:rPr>
      </w:pPr>
    </w:p>
    <w:p w14:paraId="1A5AD1D2" w14:textId="77777777" w:rsidR="006B73CB" w:rsidRPr="006B73CB" w:rsidRDefault="006B73CB" w:rsidP="006B73CB">
      <w:pPr>
        <w:keepNext/>
        <w:spacing w:after="0" w:line="240" w:lineRule="auto"/>
        <w:rPr>
          <w:rFonts w:ascii="Times New Roman" w:eastAsia="Times New Roman" w:hAnsi="Times New Roman" w:cs="Times New Roman"/>
          <w:b/>
          <w:caps/>
          <w:sz w:val="28"/>
          <w:szCs w:val="28"/>
          <w:lang w:eastAsia="ru-RU"/>
        </w:rPr>
      </w:pPr>
    </w:p>
    <w:p w14:paraId="29303311" w14:textId="77777777" w:rsidR="006B73CB" w:rsidRPr="006B73CB" w:rsidRDefault="006B73CB" w:rsidP="006B73CB">
      <w:pPr>
        <w:keepNext/>
        <w:spacing w:after="0" w:line="240" w:lineRule="auto"/>
        <w:jc w:val="center"/>
        <w:rPr>
          <w:rFonts w:ascii="Times New Roman" w:eastAsia="Times New Roman" w:hAnsi="Times New Roman" w:cs="Times New Roman"/>
          <w:b/>
          <w:caps/>
          <w:sz w:val="28"/>
          <w:szCs w:val="28"/>
          <w:lang w:eastAsia="ru-RU"/>
        </w:rPr>
      </w:pPr>
    </w:p>
    <w:p w14:paraId="3923DB7B" w14:textId="77777777" w:rsidR="006B73CB" w:rsidRPr="006B73CB" w:rsidRDefault="006B73CB" w:rsidP="006B73CB">
      <w:pPr>
        <w:keepNext/>
        <w:spacing w:after="0" w:line="240" w:lineRule="auto"/>
        <w:jc w:val="center"/>
        <w:rPr>
          <w:rFonts w:ascii="Times New Roman" w:eastAsia="Times New Roman" w:hAnsi="Times New Roman" w:cs="Times New Roman"/>
          <w:b/>
          <w:caps/>
          <w:sz w:val="28"/>
          <w:szCs w:val="28"/>
          <w:lang w:eastAsia="ru-RU"/>
        </w:rPr>
      </w:pPr>
    </w:p>
    <w:p w14:paraId="2FA7E263" w14:textId="77777777" w:rsidR="006B73CB" w:rsidRPr="006B73CB" w:rsidRDefault="006B73CB" w:rsidP="006B73CB">
      <w:pPr>
        <w:keepNext/>
        <w:spacing w:after="0" w:line="240" w:lineRule="auto"/>
        <w:jc w:val="center"/>
        <w:rPr>
          <w:rFonts w:ascii="Times New Roman" w:eastAsia="Times New Roman" w:hAnsi="Times New Roman" w:cs="Times New Roman"/>
          <w:b/>
          <w:caps/>
          <w:sz w:val="28"/>
          <w:szCs w:val="28"/>
          <w:lang w:eastAsia="ru-RU"/>
        </w:rPr>
      </w:pPr>
      <w:r w:rsidRPr="006B73CB">
        <w:rPr>
          <w:rFonts w:ascii="Times New Roman" w:eastAsia="Times New Roman" w:hAnsi="Times New Roman" w:cs="Times New Roman"/>
          <w:b/>
          <w:caps/>
          <w:sz w:val="28"/>
          <w:szCs w:val="28"/>
          <w:lang w:eastAsia="ru-RU"/>
        </w:rPr>
        <w:t xml:space="preserve">документация </w:t>
      </w:r>
    </w:p>
    <w:p w14:paraId="56A4CE99" w14:textId="77777777" w:rsidR="006B73CB" w:rsidRPr="006B73CB" w:rsidRDefault="006B73CB" w:rsidP="006B73CB">
      <w:pPr>
        <w:keepNext/>
        <w:spacing w:after="0" w:line="240" w:lineRule="auto"/>
        <w:ind w:right="-1"/>
        <w:jc w:val="center"/>
        <w:rPr>
          <w:rFonts w:ascii="Times New Roman" w:eastAsia="Times New Roman" w:hAnsi="Times New Roman" w:cs="Times New Roman"/>
          <w:b/>
          <w:noProof/>
          <w:sz w:val="28"/>
          <w:szCs w:val="28"/>
          <w:lang w:eastAsia="ru-RU"/>
        </w:rPr>
      </w:pPr>
      <w:r w:rsidRPr="006B73CB">
        <w:rPr>
          <w:rFonts w:ascii="Times New Roman" w:eastAsia="Times New Roman" w:hAnsi="Times New Roman" w:cs="Times New Roman"/>
          <w:b/>
          <w:caps/>
          <w:sz w:val="28"/>
          <w:szCs w:val="28"/>
          <w:lang w:eastAsia="ru-RU"/>
        </w:rPr>
        <w:t xml:space="preserve">по проведению </w:t>
      </w:r>
      <w:r w:rsidRPr="006B73CB">
        <w:rPr>
          <w:rFonts w:ascii="Times New Roman" w:eastAsia="Times New Roman" w:hAnsi="Times New Roman" w:cs="Times New Roman"/>
          <w:b/>
          <w:noProof/>
          <w:sz w:val="28"/>
          <w:szCs w:val="28"/>
          <w:lang w:eastAsia="ru-RU"/>
        </w:rPr>
        <w:t xml:space="preserve">В ЭЛЕКТРОННОЙ ФОРМЕ </w:t>
      </w:r>
    </w:p>
    <w:p w14:paraId="0B96AD3C" w14:textId="77777777" w:rsidR="006B73CB" w:rsidRPr="006B73CB" w:rsidRDefault="006B73CB" w:rsidP="006B73CB">
      <w:pPr>
        <w:keepNext/>
        <w:spacing w:after="0" w:line="240" w:lineRule="auto"/>
        <w:jc w:val="center"/>
        <w:rPr>
          <w:rFonts w:ascii="Times New Roman" w:eastAsia="Times New Roman" w:hAnsi="Times New Roman" w:cs="Times New Roman"/>
          <w:b/>
          <w:caps/>
          <w:sz w:val="28"/>
          <w:szCs w:val="28"/>
          <w:lang w:eastAsia="ru-RU"/>
        </w:rPr>
      </w:pPr>
      <w:r w:rsidRPr="006B73CB">
        <w:rPr>
          <w:rFonts w:ascii="Times New Roman" w:eastAsia="Times New Roman" w:hAnsi="Times New Roman" w:cs="Times New Roman"/>
          <w:b/>
          <w:caps/>
          <w:sz w:val="28"/>
          <w:szCs w:val="28"/>
          <w:lang w:eastAsia="ru-RU"/>
        </w:rPr>
        <w:t>ОТКРЫТого аукциона на право заключения договора</w:t>
      </w:r>
    </w:p>
    <w:p w14:paraId="2E808E9F" w14:textId="4D639034" w:rsidR="006B73CB" w:rsidRPr="006B73CB" w:rsidRDefault="006B73CB" w:rsidP="006B73CB">
      <w:pPr>
        <w:spacing w:after="0" w:line="240" w:lineRule="auto"/>
        <w:jc w:val="center"/>
        <w:rPr>
          <w:rFonts w:ascii="Times New Roman" w:eastAsia="Times New Roman" w:hAnsi="Times New Roman" w:cs="Times New Roman"/>
          <w:lang w:eastAsia="ru-RU"/>
        </w:rPr>
      </w:pPr>
      <w:r w:rsidRPr="006B73CB">
        <w:rPr>
          <w:rFonts w:ascii="Times New Roman" w:eastAsia="Times New Roman" w:hAnsi="Times New Roman" w:cs="Times New Roman"/>
          <w:b/>
          <w:caps/>
          <w:sz w:val="28"/>
          <w:szCs w:val="28"/>
          <w:lang w:eastAsia="ru-RU"/>
        </w:rPr>
        <w:t xml:space="preserve">аренды </w:t>
      </w:r>
      <w:r w:rsidR="00EB09C0">
        <w:rPr>
          <w:rFonts w:ascii="Times New Roman" w:eastAsia="Times New Roman" w:hAnsi="Times New Roman" w:cs="Times New Roman"/>
          <w:b/>
          <w:caps/>
          <w:sz w:val="28"/>
          <w:szCs w:val="28"/>
          <w:lang w:eastAsia="ru-RU"/>
        </w:rPr>
        <w:t>муниципального  ИМУЩЕСТВА</w:t>
      </w:r>
    </w:p>
    <w:p w14:paraId="14EC299B"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4304C97E"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29B2CABB"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4B18273F"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78A68861"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27CAF20B"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2FB44CC4"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32F1BA98"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7E902651"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7B1AEE1A"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532D653D"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0F91B080"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632CE215"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4BEA39B0"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73B3EAA7"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583E0114"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5DBC3235"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17DF0235"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616474C2"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65E01795"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60F5988D"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48EA48DE"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5EFA38D9"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4063D29F" w14:textId="00E1113E" w:rsidR="006B73CB" w:rsidRDefault="006B73CB" w:rsidP="006B73CB">
      <w:pPr>
        <w:keepNext/>
        <w:spacing w:after="0" w:line="240" w:lineRule="auto"/>
        <w:jc w:val="both"/>
        <w:rPr>
          <w:rFonts w:ascii="Times New Roman" w:eastAsia="Times New Roman" w:hAnsi="Times New Roman" w:cs="Times New Roman"/>
          <w:lang w:eastAsia="ru-RU"/>
        </w:rPr>
      </w:pPr>
    </w:p>
    <w:p w14:paraId="555F224E" w14:textId="2D5AF621" w:rsidR="006B73CB" w:rsidRDefault="006B73CB" w:rsidP="006B73CB">
      <w:pPr>
        <w:keepNext/>
        <w:spacing w:after="0" w:line="240" w:lineRule="auto"/>
        <w:jc w:val="both"/>
        <w:rPr>
          <w:rFonts w:ascii="Times New Roman" w:eastAsia="Times New Roman" w:hAnsi="Times New Roman" w:cs="Times New Roman"/>
          <w:lang w:eastAsia="ru-RU"/>
        </w:rPr>
      </w:pPr>
    </w:p>
    <w:p w14:paraId="15A12D6D" w14:textId="4D01741B" w:rsidR="006B73CB" w:rsidRDefault="006B73CB" w:rsidP="006B73CB">
      <w:pPr>
        <w:keepNext/>
        <w:spacing w:after="0" w:line="240" w:lineRule="auto"/>
        <w:jc w:val="both"/>
        <w:rPr>
          <w:rFonts w:ascii="Times New Roman" w:eastAsia="Times New Roman" w:hAnsi="Times New Roman" w:cs="Times New Roman"/>
          <w:lang w:eastAsia="ru-RU"/>
        </w:rPr>
      </w:pPr>
    </w:p>
    <w:p w14:paraId="4BD0090C" w14:textId="2BA927E2" w:rsidR="006B73CB" w:rsidRDefault="006B73CB" w:rsidP="006B73CB">
      <w:pPr>
        <w:keepNext/>
        <w:spacing w:after="0" w:line="240" w:lineRule="auto"/>
        <w:jc w:val="both"/>
        <w:rPr>
          <w:rFonts w:ascii="Times New Roman" w:eastAsia="Times New Roman" w:hAnsi="Times New Roman" w:cs="Times New Roman"/>
          <w:lang w:eastAsia="ru-RU"/>
        </w:rPr>
      </w:pPr>
    </w:p>
    <w:p w14:paraId="136BCCFD" w14:textId="59936614" w:rsidR="006B73CB" w:rsidRDefault="006B73CB" w:rsidP="006B73CB">
      <w:pPr>
        <w:keepNext/>
        <w:spacing w:after="0" w:line="240" w:lineRule="auto"/>
        <w:jc w:val="both"/>
        <w:rPr>
          <w:rFonts w:ascii="Times New Roman" w:eastAsia="Times New Roman" w:hAnsi="Times New Roman" w:cs="Times New Roman"/>
          <w:lang w:eastAsia="ru-RU"/>
        </w:rPr>
      </w:pPr>
    </w:p>
    <w:p w14:paraId="06BFF8A4" w14:textId="77777777" w:rsidR="006B73CB" w:rsidRPr="006B73CB" w:rsidRDefault="006B73CB" w:rsidP="006B73CB">
      <w:pPr>
        <w:keepNext/>
        <w:spacing w:after="0" w:line="240" w:lineRule="auto"/>
        <w:jc w:val="both"/>
        <w:rPr>
          <w:rFonts w:ascii="Times New Roman" w:eastAsia="Times New Roman" w:hAnsi="Times New Roman" w:cs="Times New Roman"/>
          <w:lang w:eastAsia="ru-RU"/>
        </w:rPr>
      </w:pPr>
    </w:p>
    <w:p w14:paraId="5093E5EB" w14:textId="5830028E" w:rsidR="006B73CB" w:rsidRPr="006B73CB" w:rsidRDefault="00EB09C0" w:rsidP="006B73CB">
      <w:pPr>
        <w:keepNext/>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 Пионерский</w:t>
      </w:r>
    </w:p>
    <w:p w14:paraId="54E83F23" w14:textId="329B34FE" w:rsidR="006B73CB" w:rsidRPr="006B73CB" w:rsidRDefault="006B73CB" w:rsidP="006B73CB">
      <w:pPr>
        <w:keepNext/>
        <w:keepLines/>
        <w:spacing w:after="0" w:line="240" w:lineRule="auto"/>
        <w:jc w:val="center"/>
        <w:rPr>
          <w:rFonts w:ascii="Times New Roman" w:eastAsia="Times New Roman" w:hAnsi="Times New Roman" w:cs="Times New Roman"/>
          <w:lang w:eastAsia="ru-RU"/>
        </w:rPr>
        <w:sectPr w:rsidR="006B73CB" w:rsidRPr="006B73CB" w:rsidSect="00F40E5B">
          <w:headerReference w:type="default" r:id="rId7"/>
          <w:footerReference w:type="even" r:id="rId8"/>
          <w:pgSz w:w="11906" w:h="16838" w:code="9"/>
          <w:pgMar w:top="567" w:right="567" w:bottom="567" w:left="1134" w:header="357" w:footer="567" w:gutter="0"/>
          <w:cols w:space="708"/>
          <w:titlePg/>
          <w:docGrid w:linePitch="360"/>
        </w:sectPr>
      </w:pPr>
      <w:r w:rsidRPr="006B73CB">
        <w:rPr>
          <w:rFonts w:ascii="Times New Roman" w:eastAsia="Times New Roman" w:hAnsi="Times New Roman" w:cs="Times New Roman"/>
          <w:lang w:eastAsia="ru-RU"/>
        </w:rPr>
        <w:t>202</w:t>
      </w:r>
      <w:r w:rsidR="00C86981">
        <w:rPr>
          <w:rFonts w:ascii="Times New Roman" w:eastAsia="Times New Roman" w:hAnsi="Times New Roman" w:cs="Times New Roman"/>
          <w:lang w:eastAsia="ru-RU"/>
        </w:rPr>
        <w:t>4</w:t>
      </w:r>
    </w:p>
    <w:p w14:paraId="297A59B2" w14:textId="540C7466" w:rsidR="00D72A1F" w:rsidRDefault="00D72A1F" w:rsidP="00D72A1F">
      <w:pPr>
        <w:pStyle w:val="a3"/>
        <w:keepNext/>
        <w:keepLines/>
        <w:contextualSpacing/>
        <w:mirrorIndents/>
        <w:jc w:val="center"/>
        <w:rPr>
          <w:rFonts w:ascii="Times New Roman" w:hAnsi="Times New Roman" w:cs="Times New Roman"/>
          <w:b/>
          <w:sz w:val="24"/>
          <w:szCs w:val="24"/>
        </w:rPr>
      </w:pPr>
      <w:r w:rsidRPr="00CA1792">
        <w:rPr>
          <w:rFonts w:ascii="Times New Roman" w:hAnsi="Times New Roman" w:cs="Times New Roman"/>
          <w:b/>
          <w:sz w:val="24"/>
          <w:szCs w:val="24"/>
        </w:rPr>
        <w:lastRenderedPageBreak/>
        <w:t>ИЗВЕЩЕНИЕ О ПРОВЕДЕНИИ АУКЦИОНА В ЭЛЕКТРОННОЙ ФОРМЕ</w:t>
      </w:r>
    </w:p>
    <w:tbl>
      <w:tblPr>
        <w:tblStyle w:val="a5"/>
        <w:tblW w:w="0" w:type="auto"/>
        <w:tblLook w:val="04A0" w:firstRow="1" w:lastRow="0" w:firstColumn="1" w:lastColumn="0" w:noHBand="0" w:noVBand="1"/>
      </w:tblPr>
      <w:tblGrid>
        <w:gridCol w:w="756"/>
        <w:gridCol w:w="8589"/>
      </w:tblGrid>
      <w:tr w:rsidR="00D72A1F" w:rsidRPr="00CD7596" w14:paraId="20E883C3" w14:textId="77777777" w:rsidTr="00991F71">
        <w:tc>
          <w:tcPr>
            <w:tcW w:w="9345" w:type="dxa"/>
            <w:gridSpan w:val="2"/>
          </w:tcPr>
          <w:p w14:paraId="55CFD343" w14:textId="77777777" w:rsidR="00D72A1F" w:rsidRPr="00CD7596" w:rsidRDefault="00D72A1F" w:rsidP="00D72A1F">
            <w:pPr>
              <w:contextualSpacing/>
              <w:jc w:val="center"/>
              <w:rPr>
                <w:rFonts w:ascii="Times New Roman" w:hAnsi="Times New Roman" w:cs="Times New Roman"/>
                <w:sz w:val="24"/>
                <w:szCs w:val="24"/>
              </w:rPr>
            </w:pPr>
            <w:r w:rsidRPr="00CD7596">
              <w:rPr>
                <w:rFonts w:ascii="Times New Roman" w:hAnsi="Times New Roman" w:cs="Times New Roman"/>
                <w:b/>
                <w:sz w:val="24"/>
                <w:szCs w:val="24"/>
                <w:lang w:val="en-US"/>
              </w:rPr>
              <w:t>I</w:t>
            </w:r>
            <w:r w:rsidRPr="00CD7596">
              <w:rPr>
                <w:rFonts w:ascii="Times New Roman" w:hAnsi="Times New Roman" w:cs="Times New Roman"/>
                <w:b/>
                <w:sz w:val="24"/>
                <w:szCs w:val="24"/>
              </w:rPr>
              <w:t>. ОСНОВНЫЕ СВЕДЕНИЯ:</w:t>
            </w:r>
          </w:p>
        </w:tc>
      </w:tr>
      <w:tr w:rsidR="00D72A1F" w:rsidRPr="00CD7596" w14:paraId="1FC41A57" w14:textId="77777777" w:rsidTr="00E56905">
        <w:tc>
          <w:tcPr>
            <w:tcW w:w="756" w:type="dxa"/>
          </w:tcPr>
          <w:p w14:paraId="1313A230" w14:textId="77777777" w:rsidR="00D72A1F" w:rsidRPr="00CD7596" w:rsidRDefault="005352BF" w:rsidP="005352BF">
            <w:pPr>
              <w:contextualSpacing/>
              <w:rPr>
                <w:rFonts w:ascii="Times New Roman" w:hAnsi="Times New Roman" w:cs="Times New Roman"/>
                <w:sz w:val="24"/>
                <w:szCs w:val="24"/>
              </w:rPr>
            </w:pPr>
            <w:r w:rsidRPr="00CD7596">
              <w:rPr>
                <w:rFonts w:ascii="Times New Roman" w:hAnsi="Times New Roman" w:cs="Times New Roman"/>
                <w:sz w:val="24"/>
                <w:szCs w:val="24"/>
              </w:rPr>
              <w:t>1.1</w:t>
            </w:r>
          </w:p>
        </w:tc>
        <w:tc>
          <w:tcPr>
            <w:tcW w:w="8589" w:type="dxa"/>
          </w:tcPr>
          <w:p w14:paraId="7341D6D0" w14:textId="61EBC295" w:rsidR="00D72A1F" w:rsidRPr="00D72A1F" w:rsidRDefault="00D72A1F" w:rsidP="00D72A1F">
            <w:pPr>
              <w:keepNext/>
              <w:keepLines/>
              <w:contextualSpacing/>
              <w:mirrorIndents/>
              <w:jc w:val="both"/>
              <w:rPr>
                <w:rFonts w:ascii="Times New Roman" w:hAnsi="Times New Roman" w:cs="Times New Roman"/>
                <w:sz w:val="24"/>
                <w:szCs w:val="24"/>
              </w:rPr>
            </w:pPr>
            <w:r w:rsidRPr="00D72A1F">
              <w:rPr>
                <w:rFonts w:ascii="Times New Roman" w:hAnsi="Times New Roman" w:cs="Times New Roman"/>
                <w:b/>
                <w:sz w:val="24"/>
                <w:szCs w:val="24"/>
              </w:rPr>
              <w:t>Форма торгов (наименование процедуры):</w:t>
            </w:r>
            <w:r w:rsidRPr="00D72A1F">
              <w:rPr>
                <w:rFonts w:ascii="Times New Roman" w:hAnsi="Times New Roman" w:cs="Times New Roman"/>
                <w:sz w:val="24"/>
                <w:szCs w:val="24"/>
              </w:rPr>
              <w:t xml:space="preserve"> Открытый аукцион на</w:t>
            </w:r>
            <w:r w:rsidRPr="00D72A1F">
              <w:rPr>
                <w:rFonts w:ascii="Times New Roman" w:hAnsi="Times New Roman" w:cs="Times New Roman"/>
                <w:b/>
                <w:sz w:val="24"/>
                <w:szCs w:val="24"/>
              </w:rPr>
              <w:t xml:space="preserve"> </w:t>
            </w:r>
            <w:r w:rsidRPr="00D72A1F">
              <w:rPr>
                <w:rFonts w:ascii="Times New Roman" w:hAnsi="Times New Roman" w:cs="Times New Roman"/>
                <w:sz w:val="24"/>
                <w:szCs w:val="24"/>
              </w:rPr>
              <w:t xml:space="preserve">право заключения договора аренды </w:t>
            </w:r>
            <w:r w:rsidR="00816AEE">
              <w:rPr>
                <w:rFonts w:ascii="Times New Roman" w:hAnsi="Times New Roman" w:cs="Times New Roman"/>
                <w:sz w:val="24"/>
                <w:szCs w:val="24"/>
              </w:rPr>
              <w:t>муниципального</w:t>
            </w:r>
            <w:r w:rsidRPr="00D72A1F">
              <w:rPr>
                <w:rFonts w:ascii="Times New Roman" w:hAnsi="Times New Roman" w:cs="Times New Roman"/>
                <w:sz w:val="24"/>
                <w:szCs w:val="24"/>
              </w:rPr>
              <w:t xml:space="preserve"> имущества в электронной форме. </w:t>
            </w:r>
          </w:p>
          <w:p w14:paraId="3FDADF6D" w14:textId="77777777" w:rsidR="00D72A1F" w:rsidRPr="00D72A1F" w:rsidRDefault="00D72A1F" w:rsidP="00D72A1F">
            <w:pPr>
              <w:keepNext/>
              <w:keepLines/>
              <w:contextualSpacing/>
              <w:mirrorIndents/>
              <w:jc w:val="both"/>
              <w:rPr>
                <w:rFonts w:ascii="Times New Roman" w:hAnsi="Times New Roman" w:cs="Times New Roman"/>
                <w:sz w:val="24"/>
                <w:szCs w:val="24"/>
              </w:rPr>
            </w:pPr>
            <w:r w:rsidRPr="00D72A1F">
              <w:rPr>
                <w:rFonts w:ascii="Times New Roman" w:hAnsi="Times New Roman" w:cs="Times New Roman"/>
                <w:sz w:val="24"/>
                <w:szCs w:val="24"/>
              </w:rPr>
              <w:t>Аукцион является открытым по составу участников и форме подачи предложений.</w:t>
            </w:r>
          </w:p>
          <w:p w14:paraId="4ABA27CC" w14:textId="77777777" w:rsidR="00D72A1F" w:rsidRDefault="00D72A1F" w:rsidP="00D72A1F">
            <w:pPr>
              <w:contextualSpacing/>
              <w:jc w:val="both"/>
              <w:rPr>
                <w:rFonts w:ascii="Times New Roman" w:eastAsia="Times New Roman" w:hAnsi="Times New Roman" w:cs="Times New Roman"/>
                <w:sz w:val="24"/>
                <w:szCs w:val="24"/>
                <w:lang w:eastAsia="ru-RU"/>
              </w:rPr>
            </w:pPr>
            <w:r w:rsidRPr="00CD7596">
              <w:rPr>
                <w:rFonts w:ascii="Times New Roman" w:eastAsia="Times New Roman" w:hAnsi="Times New Roman" w:cs="Times New Roman"/>
                <w:b/>
                <w:sz w:val="24"/>
                <w:szCs w:val="24"/>
                <w:lang w:eastAsia="ru-RU"/>
              </w:rPr>
              <w:t>Аукцион проводится по правилам и в соответствии</w:t>
            </w:r>
            <w:r w:rsidRPr="00CD7596">
              <w:rPr>
                <w:rFonts w:ascii="Times New Roman" w:eastAsia="Times New Roman" w:hAnsi="Times New Roman" w:cs="Times New Roman"/>
                <w:sz w:val="24"/>
                <w:szCs w:val="24"/>
                <w:lang w:eastAsia="ru-RU"/>
              </w:rPr>
              <w:t xml:space="preserve"> ст. 17.1 Федерального закона от 26 июля 2006 г. № 135-ФЗ «О защите конкуренции», приказа Федеральной антимонопольной службы от 21 марта 2023 г.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Федерального закона от 6 апреля 2011 г. № 63-ФЗ «Об электронной подписи».</w:t>
            </w:r>
          </w:p>
          <w:p w14:paraId="629596B9" w14:textId="39BD326F" w:rsidR="00D31D61" w:rsidRPr="00CD7596" w:rsidRDefault="00D31D61" w:rsidP="00816AEE">
            <w:pPr>
              <w:contextualSpacing/>
              <w:jc w:val="both"/>
              <w:rPr>
                <w:rFonts w:ascii="Times New Roman" w:hAnsi="Times New Roman" w:cs="Times New Roman"/>
                <w:sz w:val="24"/>
                <w:szCs w:val="24"/>
              </w:rPr>
            </w:pPr>
            <w:r w:rsidRPr="00D31D61">
              <w:rPr>
                <w:rFonts w:ascii="Times New Roman" w:eastAsia="Times New Roman" w:hAnsi="Times New Roman" w:cs="Times New Roman"/>
                <w:b/>
                <w:sz w:val="24"/>
                <w:szCs w:val="24"/>
                <w:lang w:eastAsia="ru-RU"/>
              </w:rPr>
              <w:t>Официальный сайт торгов</w:t>
            </w:r>
            <w:r>
              <w:rPr>
                <w:rFonts w:ascii="Times New Roman" w:eastAsia="Times New Roman" w:hAnsi="Times New Roman" w:cs="Times New Roman"/>
                <w:b/>
                <w:sz w:val="24"/>
                <w:szCs w:val="24"/>
                <w:lang w:eastAsia="ru-RU"/>
              </w:rPr>
              <w:t xml:space="preserve">: </w:t>
            </w:r>
            <w:r w:rsidRPr="00D31D61">
              <w:rPr>
                <w:rFonts w:ascii="Times New Roman" w:eastAsia="Times New Roman" w:hAnsi="Times New Roman" w:cs="Times New Roman"/>
                <w:sz w:val="24"/>
                <w:szCs w:val="24"/>
                <w:lang w:eastAsia="ru-RU"/>
              </w:rPr>
              <w:t>государственн</w:t>
            </w:r>
            <w:r>
              <w:rPr>
                <w:rFonts w:ascii="Times New Roman" w:eastAsia="Times New Roman" w:hAnsi="Times New Roman" w:cs="Times New Roman"/>
                <w:sz w:val="24"/>
                <w:szCs w:val="24"/>
                <w:lang w:eastAsia="ru-RU"/>
              </w:rPr>
              <w:t>ая</w:t>
            </w:r>
            <w:r w:rsidRPr="00D31D61">
              <w:rPr>
                <w:rFonts w:ascii="Times New Roman" w:eastAsia="Times New Roman" w:hAnsi="Times New Roman" w:cs="Times New Roman"/>
                <w:sz w:val="24"/>
                <w:szCs w:val="24"/>
                <w:lang w:eastAsia="ru-RU"/>
              </w:rPr>
              <w:t xml:space="preserve"> информационн</w:t>
            </w:r>
            <w:r>
              <w:rPr>
                <w:rFonts w:ascii="Times New Roman" w:eastAsia="Times New Roman" w:hAnsi="Times New Roman" w:cs="Times New Roman"/>
                <w:sz w:val="24"/>
                <w:szCs w:val="24"/>
                <w:lang w:eastAsia="ru-RU"/>
              </w:rPr>
              <w:t>ая</w:t>
            </w:r>
            <w:r w:rsidRPr="00D31D61">
              <w:rPr>
                <w:rFonts w:ascii="Times New Roman" w:eastAsia="Times New Roman" w:hAnsi="Times New Roman" w:cs="Times New Roman"/>
                <w:sz w:val="24"/>
                <w:szCs w:val="24"/>
                <w:lang w:eastAsia="ru-RU"/>
              </w:rPr>
              <w:t xml:space="preserve"> систем</w:t>
            </w:r>
            <w:r>
              <w:rPr>
                <w:rFonts w:ascii="Times New Roman" w:eastAsia="Times New Roman" w:hAnsi="Times New Roman" w:cs="Times New Roman"/>
                <w:sz w:val="24"/>
                <w:szCs w:val="24"/>
                <w:lang w:eastAsia="ru-RU"/>
              </w:rPr>
              <w:t>а</w:t>
            </w:r>
            <w:r w:rsidRPr="00D31D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31D61">
              <w:rPr>
                <w:rFonts w:ascii="Times New Roman" w:eastAsia="Times New Roman" w:hAnsi="Times New Roman" w:cs="Times New Roman"/>
                <w:sz w:val="24"/>
                <w:szCs w:val="24"/>
                <w:lang w:eastAsia="ru-RU"/>
              </w:rPr>
              <w:t>Официальный сайт Российской Федерации в информаци</w:t>
            </w:r>
            <w:r w:rsidR="00B15613">
              <w:rPr>
                <w:rFonts w:ascii="Times New Roman" w:eastAsia="Times New Roman" w:hAnsi="Times New Roman" w:cs="Times New Roman"/>
                <w:sz w:val="24"/>
                <w:szCs w:val="24"/>
                <w:lang w:eastAsia="ru-RU"/>
              </w:rPr>
              <w:t>онно-телекоммуникационной сети «</w:t>
            </w:r>
            <w:r w:rsidRPr="00D31D61">
              <w:rPr>
                <w:rFonts w:ascii="Times New Roman" w:eastAsia="Times New Roman" w:hAnsi="Times New Roman" w:cs="Times New Roman"/>
                <w:sz w:val="24"/>
                <w:szCs w:val="24"/>
                <w:lang w:eastAsia="ru-RU"/>
              </w:rPr>
              <w:t>Интернет</w:t>
            </w:r>
            <w:r w:rsidR="00B15613">
              <w:rPr>
                <w:rFonts w:ascii="Times New Roman" w:eastAsia="Times New Roman" w:hAnsi="Times New Roman" w:cs="Times New Roman"/>
                <w:sz w:val="24"/>
                <w:szCs w:val="24"/>
                <w:lang w:eastAsia="ru-RU"/>
              </w:rPr>
              <w:t>»</w:t>
            </w:r>
            <w:r w:rsidRPr="00D31D61">
              <w:rPr>
                <w:rFonts w:ascii="Times New Roman" w:eastAsia="Times New Roman" w:hAnsi="Times New Roman" w:cs="Times New Roman"/>
                <w:sz w:val="24"/>
                <w:szCs w:val="24"/>
                <w:lang w:eastAsia="ru-RU"/>
              </w:rPr>
              <w:t xml:space="preserve"> www.torgi.gov.ru (далее - официальный сайт) утвержденного приказом Федерального казначейства от 2 декабря 2021 г. </w:t>
            </w:r>
            <w:r w:rsidR="00816AEE">
              <w:rPr>
                <w:rFonts w:ascii="Times New Roman" w:eastAsia="Times New Roman" w:hAnsi="Times New Roman" w:cs="Times New Roman"/>
                <w:sz w:val="24"/>
                <w:szCs w:val="24"/>
                <w:lang w:eastAsia="ru-RU"/>
              </w:rPr>
              <w:t xml:space="preserve"> №</w:t>
            </w:r>
            <w:r w:rsidRPr="00D31D61">
              <w:rPr>
                <w:rFonts w:ascii="Times New Roman" w:eastAsia="Times New Roman" w:hAnsi="Times New Roman" w:cs="Times New Roman"/>
                <w:sz w:val="24"/>
                <w:szCs w:val="24"/>
                <w:lang w:eastAsia="ru-RU"/>
              </w:rPr>
              <w:t xml:space="preserve"> 38н (зарегистрирован Министерством юстиции Российской Федерации </w:t>
            </w:r>
            <w:r w:rsidR="00816AEE">
              <w:rPr>
                <w:rFonts w:ascii="Times New Roman" w:eastAsia="Times New Roman" w:hAnsi="Times New Roman" w:cs="Times New Roman"/>
                <w:sz w:val="24"/>
                <w:szCs w:val="24"/>
                <w:lang w:eastAsia="ru-RU"/>
              </w:rPr>
              <w:t xml:space="preserve">                           </w:t>
            </w:r>
            <w:r w:rsidRPr="00D31D61">
              <w:rPr>
                <w:rFonts w:ascii="Times New Roman" w:eastAsia="Times New Roman" w:hAnsi="Times New Roman" w:cs="Times New Roman"/>
                <w:sz w:val="24"/>
                <w:szCs w:val="24"/>
                <w:lang w:eastAsia="ru-RU"/>
              </w:rPr>
              <w:t>2 де</w:t>
            </w:r>
            <w:r w:rsidR="00816AEE">
              <w:rPr>
                <w:rFonts w:ascii="Times New Roman" w:eastAsia="Times New Roman" w:hAnsi="Times New Roman" w:cs="Times New Roman"/>
                <w:sz w:val="24"/>
                <w:szCs w:val="24"/>
                <w:lang w:eastAsia="ru-RU"/>
              </w:rPr>
              <w:t>кабря 2021 г., регистрационный №</w:t>
            </w:r>
            <w:r w:rsidRPr="00D31D61">
              <w:rPr>
                <w:rFonts w:ascii="Times New Roman" w:eastAsia="Times New Roman" w:hAnsi="Times New Roman" w:cs="Times New Roman"/>
                <w:sz w:val="24"/>
                <w:szCs w:val="24"/>
                <w:lang w:eastAsia="ru-RU"/>
              </w:rPr>
              <w:t xml:space="preserve"> 66843).</w:t>
            </w:r>
          </w:p>
        </w:tc>
      </w:tr>
      <w:tr w:rsidR="00D72A1F" w:rsidRPr="00CD7596" w14:paraId="1D1B85B9" w14:textId="77777777" w:rsidTr="00E56905">
        <w:tc>
          <w:tcPr>
            <w:tcW w:w="756" w:type="dxa"/>
          </w:tcPr>
          <w:p w14:paraId="41333AFF" w14:textId="77777777" w:rsidR="00D72A1F" w:rsidRPr="00CD7596" w:rsidRDefault="005352BF" w:rsidP="00D72A1F">
            <w:pPr>
              <w:contextualSpacing/>
              <w:rPr>
                <w:rFonts w:ascii="Times New Roman" w:hAnsi="Times New Roman" w:cs="Times New Roman"/>
                <w:sz w:val="24"/>
                <w:szCs w:val="24"/>
              </w:rPr>
            </w:pPr>
            <w:r w:rsidRPr="00CD7596">
              <w:rPr>
                <w:rFonts w:ascii="Times New Roman" w:hAnsi="Times New Roman" w:cs="Times New Roman"/>
                <w:sz w:val="24"/>
                <w:szCs w:val="24"/>
              </w:rPr>
              <w:t>1.2</w:t>
            </w:r>
          </w:p>
        </w:tc>
        <w:tc>
          <w:tcPr>
            <w:tcW w:w="8589" w:type="dxa"/>
          </w:tcPr>
          <w:p w14:paraId="656B15BC" w14:textId="2A9ED72C" w:rsidR="00D72A1F" w:rsidRPr="00CD7596" w:rsidRDefault="00D72A1F" w:rsidP="00D72A1F">
            <w:pPr>
              <w:pStyle w:val="ConsNormal"/>
              <w:keepNext/>
              <w:keepLines/>
              <w:ind w:right="0" w:firstLine="0"/>
              <w:contextualSpacing/>
              <w:mirrorIndents/>
              <w:jc w:val="both"/>
              <w:rPr>
                <w:rFonts w:ascii="Times New Roman" w:hAnsi="Times New Roman" w:cs="Times New Roman"/>
                <w:sz w:val="24"/>
                <w:szCs w:val="24"/>
              </w:rPr>
            </w:pPr>
            <w:r w:rsidRPr="00CD7596">
              <w:rPr>
                <w:rFonts w:ascii="Times New Roman" w:hAnsi="Times New Roman" w:cs="Times New Roman"/>
                <w:b/>
                <w:bCs/>
                <w:sz w:val="24"/>
                <w:szCs w:val="24"/>
              </w:rPr>
              <w:t xml:space="preserve">Организатор аукциона: </w:t>
            </w:r>
            <w:r w:rsidR="00816AEE">
              <w:rPr>
                <w:rFonts w:ascii="Times New Roman" w:hAnsi="Times New Roman" w:cs="Times New Roman"/>
                <w:sz w:val="24"/>
                <w:szCs w:val="24"/>
              </w:rPr>
              <w:t>Администрация городского поселения Пионерский</w:t>
            </w:r>
            <w:r w:rsidRPr="00CD7596">
              <w:rPr>
                <w:rFonts w:ascii="Times New Roman" w:hAnsi="Times New Roman" w:cs="Times New Roman"/>
                <w:sz w:val="24"/>
                <w:szCs w:val="24"/>
              </w:rPr>
              <w:t xml:space="preserve">. </w:t>
            </w:r>
          </w:p>
          <w:p w14:paraId="31AA6D5F" w14:textId="71E9DBD6" w:rsidR="00816AEE" w:rsidRPr="00816AEE" w:rsidRDefault="00D72A1F" w:rsidP="00816AEE">
            <w:pPr>
              <w:jc w:val="both"/>
              <w:rPr>
                <w:rFonts w:ascii="Times New Roman" w:eastAsia="Times New Roman" w:hAnsi="Times New Roman" w:cs="Times New Roman"/>
                <w:lang w:eastAsia="ru-RU"/>
              </w:rPr>
            </w:pPr>
            <w:r w:rsidRPr="00CD7596">
              <w:rPr>
                <w:rFonts w:ascii="Times New Roman" w:hAnsi="Times New Roman" w:cs="Times New Roman"/>
                <w:sz w:val="24"/>
                <w:szCs w:val="24"/>
              </w:rPr>
              <w:t xml:space="preserve">Место нахождения (почтовый адрес): </w:t>
            </w:r>
            <w:r w:rsidR="00816AEE" w:rsidRPr="00816AEE">
              <w:rPr>
                <w:rFonts w:ascii="Times New Roman" w:eastAsia="Times New Roman" w:hAnsi="Times New Roman" w:cs="Times New Roman"/>
                <w:lang w:eastAsia="ru-RU"/>
              </w:rPr>
              <w:t>628250, Тюменская область, Ханты-Мансийский автономный ок</w:t>
            </w:r>
            <w:r w:rsidR="00816AEE">
              <w:rPr>
                <w:rFonts w:ascii="Times New Roman" w:eastAsia="Times New Roman" w:hAnsi="Times New Roman" w:cs="Times New Roman"/>
                <w:lang w:eastAsia="ru-RU"/>
              </w:rPr>
              <w:t xml:space="preserve">руг-Югра, </w:t>
            </w:r>
            <w:r w:rsidR="00816AEE" w:rsidRPr="00816AEE">
              <w:rPr>
                <w:rFonts w:ascii="Times New Roman" w:eastAsia="Times New Roman" w:hAnsi="Times New Roman" w:cs="Times New Roman"/>
                <w:lang w:eastAsia="ru-RU"/>
              </w:rPr>
              <w:t>п. Пионерский, ул. Железнодорожная, д. 10, Телефоны: 7 -88-72 (доб. 204)</w:t>
            </w:r>
            <w:r w:rsidR="00816AEE">
              <w:rPr>
                <w:rFonts w:ascii="Times New Roman" w:eastAsia="Times New Roman" w:hAnsi="Times New Roman" w:cs="Times New Roman"/>
                <w:lang w:eastAsia="ru-RU"/>
              </w:rPr>
              <w:t>.</w:t>
            </w:r>
          </w:p>
          <w:p w14:paraId="6FAA5F3F" w14:textId="38FD4F2A" w:rsidR="00D72A1F" w:rsidRPr="00CD7596" w:rsidRDefault="00D72A1F" w:rsidP="00D72A1F">
            <w:pPr>
              <w:pStyle w:val="ConsNormal"/>
              <w:keepNext/>
              <w:keepLines/>
              <w:ind w:right="0" w:firstLine="0"/>
              <w:contextualSpacing/>
              <w:mirrorIndents/>
              <w:jc w:val="both"/>
              <w:rPr>
                <w:rFonts w:ascii="Times New Roman" w:hAnsi="Times New Roman" w:cs="Times New Roman"/>
                <w:sz w:val="24"/>
                <w:szCs w:val="24"/>
              </w:rPr>
            </w:pPr>
            <w:r w:rsidRPr="00CD7596">
              <w:rPr>
                <w:rFonts w:ascii="Times New Roman" w:hAnsi="Times New Roman" w:cs="Times New Roman"/>
                <w:sz w:val="24"/>
                <w:szCs w:val="24"/>
              </w:rPr>
              <w:t xml:space="preserve">Сайт </w:t>
            </w:r>
            <w:r w:rsidR="00816AEE">
              <w:rPr>
                <w:rFonts w:ascii="Times New Roman" w:hAnsi="Times New Roman" w:cs="Times New Roman"/>
                <w:sz w:val="24"/>
                <w:szCs w:val="24"/>
              </w:rPr>
              <w:t>Администрации городского поселения Пионерский</w:t>
            </w:r>
            <w:r w:rsidR="00816AEE">
              <w:t xml:space="preserve"> </w:t>
            </w:r>
            <w:hyperlink r:id="rId9" w:history="1">
              <w:r w:rsidR="00816AEE">
                <w:t xml:space="preserve"> </w:t>
              </w:r>
              <w:r w:rsidR="00816AEE" w:rsidRPr="00816AEE">
                <w:rPr>
                  <w:rStyle w:val="a6"/>
                  <w:rFonts w:ascii="Times New Roman" w:hAnsi="Times New Roman" w:cs="Times New Roman"/>
                  <w:sz w:val="24"/>
                  <w:szCs w:val="24"/>
                </w:rPr>
                <w:t xml:space="preserve">https://pioner.sovrnhmao.ru/ </w:t>
              </w:r>
            </w:hyperlink>
            <w:r w:rsidRPr="00CD7596">
              <w:rPr>
                <w:rStyle w:val="a6"/>
                <w:rFonts w:ascii="Times New Roman" w:hAnsi="Times New Roman" w:cs="Times New Roman"/>
                <w:b/>
                <w:sz w:val="24"/>
                <w:szCs w:val="24"/>
              </w:rPr>
              <w:t xml:space="preserve"> (</w:t>
            </w:r>
            <w:r w:rsidRPr="00CD7596">
              <w:rPr>
                <w:rFonts w:ascii="Times New Roman" w:hAnsi="Times New Roman" w:cs="Times New Roman"/>
                <w:sz w:val="24"/>
                <w:szCs w:val="24"/>
              </w:rPr>
              <w:t>раздел «</w:t>
            </w:r>
            <w:r w:rsidR="00816AEE">
              <w:rPr>
                <w:rFonts w:ascii="Times New Roman" w:hAnsi="Times New Roman" w:cs="Times New Roman"/>
                <w:sz w:val="24"/>
                <w:szCs w:val="24"/>
              </w:rPr>
              <w:t>Аренда муниципального имущества»</w:t>
            </w:r>
            <w:r w:rsidRPr="00CD7596">
              <w:rPr>
                <w:rFonts w:ascii="Times New Roman" w:hAnsi="Times New Roman" w:cs="Times New Roman"/>
                <w:sz w:val="24"/>
                <w:szCs w:val="24"/>
              </w:rPr>
              <w:t>).</w:t>
            </w:r>
          </w:p>
          <w:p w14:paraId="7614F582" w14:textId="2441797C" w:rsidR="00D72A1F" w:rsidRPr="008C2FF2" w:rsidRDefault="0063025D" w:rsidP="002C4814">
            <w:pPr>
              <w:jc w:val="both"/>
              <w:rPr>
                <w:rFonts w:ascii="Times New Roman" w:eastAsia="Times New Roman" w:hAnsi="Times New Roman" w:cs="Times New Roman"/>
                <w:lang w:eastAsia="ru-RU"/>
              </w:rPr>
            </w:pPr>
            <w:r>
              <w:rPr>
                <w:rFonts w:ascii="Times New Roman" w:hAnsi="Times New Roman" w:cs="Times New Roman"/>
                <w:sz w:val="24"/>
                <w:szCs w:val="24"/>
              </w:rPr>
              <w:t xml:space="preserve">Контактные телефоны: </w:t>
            </w:r>
            <w:r w:rsidR="00E44739" w:rsidRPr="0063025D">
              <w:rPr>
                <w:rFonts w:ascii="Times New Roman" w:hAnsi="Times New Roman" w:cs="Times New Roman"/>
                <w:sz w:val="24"/>
                <w:szCs w:val="24"/>
              </w:rPr>
              <w:t>(</w:t>
            </w:r>
            <w:r w:rsidR="002C4814">
              <w:rPr>
                <w:rFonts w:ascii="Times New Roman" w:hAnsi="Times New Roman" w:cs="Times New Roman"/>
                <w:sz w:val="24"/>
                <w:szCs w:val="24"/>
              </w:rPr>
              <w:t>834675</w:t>
            </w:r>
            <w:r w:rsidR="00E44739">
              <w:rPr>
                <w:rFonts w:ascii="Times New Roman" w:hAnsi="Times New Roman" w:cs="Times New Roman"/>
                <w:sz w:val="24"/>
                <w:szCs w:val="24"/>
              </w:rPr>
              <w:t xml:space="preserve">) </w:t>
            </w:r>
            <w:r w:rsidR="008C2FF2">
              <w:rPr>
                <w:rFonts w:ascii="Times New Roman" w:eastAsia="Times New Roman" w:hAnsi="Times New Roman" w:cs="Times New Roman"/>
                <w:sz w:val="24"/>
                <w:szCs w:val="24"/>
                <w:lang w:eastAsia="ru-RU"/>
              </w:rPr>
              <w:t xml:space="preserve">7 -88-72 (доб. 204) </w:t>
            </w:r>
            <w:r w:rsidR="00E44739" w:rsidRPr="00CD7596">
              <w:rPr>
                <w:rFonts w:ascii="Times New Roman" w:hAnsi="Times New Roman" w:cs="Times New Roman"/>
                <w:sz w:val="24"/>
                <w:szCs w:val="24"/>
              </w:rPr>
              <w:t>(в рабочие дни с 09:00 до 1</w:t>
            </w:r>
            <w:r w:rsidR="002C4814">
              <w:rPr>
                <w:rFonts w:ascii="Times New Roman" w:hAnsi="Times New Roman" w:cs="Times New Roman"/>
                <w:sz w:val="24"/>
                <w:szCs w:val="24"/>
              </w:rPr>
              <w:t>7:15</w:t>
            </w:r>
            <w:r w:rsidR="00E44739" w:rsidRPr="00CD7596">
              <w:rPr>
                <w:rFonts w:ascii="Times New Roman" w:hAnsi="Times New Roman" w:cs="Times New Roman"/>
                <w:sz w:val="24"/>
                <w:szCs w:val="24"/>
              </w:rPr>
              <w:t>, в пятницу до 1</w:t>
            </w:r>
            <w:r w:rsidR="002C4814">
              <w:rPr>
                <w:rFonts w:ascii="Times New Roman" w:hAnsi="Times New Roman" w:cs="Times New Roman"/>
                <w:sz w:val="24"/>
                <w:szCs w:val="24"/>
              </w:rPr>
              <w:t>7:00, обед с 13:00</w:t>
            </w:r>
            <w:r w:rsidR="00E44739" w:rsidRPr="00CD7596">
              <w:rPr>
                <w:rFonts w:ascii="Times New Roman" w:hAnsi="Times New Roman" w:cs="Times New Roman"/>
                <w:sz w:val="24"/>
                <w:szCs w:val="24"/>
              </w:rPr>
              <w:t xml:space="preserve"> до </w:t>
            </w:r>
            <w:r w:rsidR="002C4814">
              <w:rPr>
                <w:rFonts w:ascii="Times New Roman" w:hAnsi="Times New Roman" w:cs="Times New Roman"/>
                <w:sz w:val="24"/>
                <w:szCs w:val="24"/>
              </w:rPr>
              <w:t>14:0</w:t>
            </w:r>
            <w:r w:rsidR="00E44739" w:rsidRPr="00CD7596">
              <w:rPr>
                <w:rFonts w:ascii="Times New Roman" w:hAnsi="Times New Roman" w:cs="Times New Roman"/>
                <w:sz w:val="24"/>
                <w:szCs w:val="24"/>
              </w:rPr>
              <w:t>0).</w:t>
            </w:r>
          </w:p>
        </w:tc>
      </w:tr>
      <w:tr w:rsidR="00D72A1F" w:rsidRPr="00CD7596" w14:paraId="29111D69" w14:textId="77777777" w:rsidTr="00E56905">
        <w:tc>
          <w:tcPr>
            <w:tcW w:w="756" w:type="dxa"/>
          </w:tcPr>
          <w:p w14:paraId="6443D70C" w14:textId="52829C8D" w:rsidR="00D72A1F" w:rsidRPr="00CD7596" w:rsidRDefault="008C2FF2" w:rsidP="00D72A1F">
            <w:pPr>
              <w:contextualSpacing/>
              <w:rPr>
                <w:rFonts w:ascii="Times New Roman" w:hAnsi="Times New Roman" w:cs="Times New Roman"/>
                <w:sz w:val="24"/>
                <w:szCs w:val="24"/>
              </w:rPr>
            </w:pPr>
            <w:r>
              <w:rPr>
                <w:rFonts w:ascii="Times New Roman" w:hAnsi="Times New Roman" w:cs="Times New Roman"/>
                <w:sz w:val="24"/>
                <w:szCs w:val="24"/>
              </w:rPr>
              <w:t>1.3</w:t>
            </w:r>
          </w:p>
        </w:tc>
        <w:tc>
          <w:tcPr>
            <w:tcW w:w="8589" w:type="dxa"/>
          </w:tcPr>
          <w:p w14:paraId="3A94BC88" w14:textId="77777777" w:rsidR="00DD3D08" w:rsidRDefault="00D72A1F" w:rsidP="00DD3D08">
            <w:pPr>
              <w:pStyle w:val="a3"/>
              <w:keepNext/>
              <w:keepLines/>
              <w:contextualSpacing/>
              <w:mirrorIndents/>
              <w:jc w:val="both"/>
              <w:rPr>
                <w:rFonts w:ascii="Times New Roman" w:hAnsi="Times New Roman" w:cs="Times New Roman"/>
                <w:sz w:val="24"/>
                <w:szCs w:val="24"/>
              </w:rPr>
            </w:pPr>
            <w:r w:rsidRPr="00CD7596">
              <w:rPr>
                <w:rFonts w:ascii="Times New Roman" w:hAnsi="Times New Roman" w:cs="Times New Roman"/>
                <w:b/>
                <w:sz w:val="24"/>
                <w:szCs w:val="24"/>
              </w:rPr>
              <w:t xml:space="preserve">Оператор электронной площадки: </w:t>
            </w:r>
            <w:r w:rsidR="00DD3D08">
              <w:rPr>
                <w:rFonts w:ascii="Times New Roman" w:hAnsi="Times New Roman" w:cs="Times New Roman"/>
                <w:sz w:val="24"/>
                <w:szCs w:val="24"/>
              </w:rPr>
              <w:t>АО «Сбербанк-АСТ».</w:t>
            </w:r>
          </w:p>
          <w:p w14:paraId="01EAD59A" w14:textId="70D51BB4" w:rsidR="00D72A1F" w:rsidRPr="00CD7596" w:rsidRDefault="00D72A1F" w:rsidP="00DD3D08">
            <w:pPr>
              <w:pStyle w:val="a3"/>
              <w:keepNext/>
              <w:keepLines/>
              <w:contextualSpacing/>
              <w:mirrorIndents/>
              <w:jc w:val="both"/>
              <w:rPr>
                <w:rFonts w:ascii="Times New Roman" w:hAnsi="Times New Roman" w:cs="Times New Roman"/>
                <w:sz w:val="24"/>
                <w:szCs w:val="24"/>
              </w:rPr>
            </w:pPr>
            <w:r w:rsidRPr="00CD7596">
              <w:rPr>
                <w:rFonts w:ascii="Times New Roman" w:hAnsi="Times New Roman" w:cs="Times New Roman"/>
                <w:b/>
                <w:sz w:val="24"/>
                <w:szCs w:val="24"/>
              </w:rPr>
              <w:t>Адрес электронной площадки на которой будет проводиться аукцион в электронной форме</w:t>
            </w:r>
            <w:r w:rsidR="008C2FF2">
              <w:rPr>
                <w:rFonts w:ascii="Times New Roman" w:hAnsi="Times New Roman" w:cs="Times New Roman"/>
                <w:sz w:val="24"/>
                <w:szCs w:val="24"/>
              </w:rPr>
              <w:t xml:space="preserve"> http://utp.sberbank-ast.ru/AP/</w:t>
            </w:r>
          </w:p>
        </w:tc>
      </w:tr>
      <w:tr w:rsidR="0024139C" w:rsidRPr="00CD7596" w14:paraId="314A4EBF" w14:textId="77777777" w:rsidTr="00991F71">
        <w:tc>
          <w:tcPr>
            <w:tcW w:w="9345" w:type="dxa"/>
            <w:gridSpan w:val="2"/>
          </w:tcPr>
          <w:p w14:paraId="10A1FBEC" w14:textId="77777777" w:rsidR="0024139C" w:rsidRPr="00CD7596" w:rsidRDefault="0024139C" w:rsidP="0024139C">
            <w:pPr>
              <w:contextualSpacing/>
              <w:jc w:val="center"/>
              <w:rPr>
                <w:rFonts w:ascii="Times New Roman" w:hAnsi="Times New Roman" w:cs="Times New Roman"/>
                <w:sz w:val="24"/>
                <w:szCs w:val="24"/>
              </w:rPr>
            </w:pPr>
            <w:r w:rsidRPr="00CD7596">
              <w:rPr>
                <w:rFonts w:ascii="Times New Roman" w:hAnsi="Times New Roman" w:cs="Times New Roman"/>
                <w:b/>
                <w:sz w:val="24"/>
                <w:szCs w:val="24"/>
                <w:lang w:val="en-US"/>
              </w:rPr>
              <w:t>II</w:t>
            </w:r>
            <w:r w:rsidRPr="00CD7596">
              <w:rPr>
                <w:rFonts w:ascii="Times New Roman" w:hAnsi="Times New Roman" w:cs="Times New Roman"/>
                <w:b/>
                <w:sz w:val="24"/>
                <w:szCs w:val="24"/>
              </w:rPr>
              <w:t>. ИНФОРМАЦИЯ О ЛОТАХ:</w:t>
            </w:r>
          </w:p>
        </w:tc>
      </w:tr>
      <w:tr w:rsidR="00455068" w:rsidRPr="00CD7596" w14:paraId="5EF362E9" w14:textId="77777777" w:rsidTr="00E56905">
        <w:tc>
          <w:tcPr>
            <w:tcW w:w="756" w:type="dxa"/>
            <w:tcBorders>
              <w:right w:val="single" w:sz="4" w:space="0" w:color="auto"/>
            </w:tcBorders>
          </w:tcPr>
          <w:p w14:paraId="631393F9" w14:textId="3006980D" w:rsidR="00455068" w:rsidRPr="00CD7596" w:rsidRDefault="00455068" w:rsidP="00455068">
            <w:pPr>
              <w:contextualSpacing/>
              <w:rPr>
                <w:rFonts w:ascii="Times New Roman" w:hAnsi="Times New Roman" w:cs="Times New Roman"/>
                <w:sz w:val="24"/>
                <w:szCs w:val="24"/>
              </w:rPr>
            </w:pPr>
            <w:r>
              <w:rPr>
                <w:rFonts w:ascii="Times New Roman" w:hAnsi="Times New Roman" w:cs="Times New Roman"/>
                <w:sz w:val="24"/>
                <w:szCs w:val="24"/>
              </w:rPr>
              <w:t>2.1</w:t>
            </w:r>
          </w:p>
        </w:tc>
        <w:tc>
          <w:tcPr>
            <w:tcW w:w="8589" w:type="dxa"/>
            <w:tcBorders>
              <w:top w:val="single" w:sz="4" w:space="0" w:color="auto"/>
              <w:left w:val="single" w:sz="4" w:space="0" w:color="auto"/>
              <w:bottom w:val="single" w:sz="4" w:space="0" w:color="auto"/>
              <w:right w:val="single" w:sz="4" w:space="0" w:color="auto"/>
            </w:tcBorders>
          </w:tcPr>
          <w:p w14:paraId="0120B604" w14:textId="0803F2CF" w:rsidR="00455068" w:rsidRPr="0024139C" w:rsidRDefault="00455068" w:rsidP="00455068">
            <w:pPr>
              <w:keepNext/>
              <w:keepLines/>
              <w:suppressAutoHyphens/>
              <w:jc w:val="both"/>
              <w:rPr>
                <w:rFonts w:ascii="Times New Roman" w:hAnsi="Times New Roman" w:cs="Times New Roman"/>
                <w:b/>
                <w:sz w:val="24"/>
                <w:szCs w:val="24"/>
                <w:u w:val="single"/>
              </w:rPr>
            </w:pPr>
            <w:r w:rsidRPr="00CD7596">
              <w:rPr>
                <w:rFonts w:ascii="Times New Roman" w:eastAsia="Calibri" w:hAnsi="Times New Roman" w:cs="Times New Roman"/>
                <w:b/>
                <w:bCs/>
                <w:sz w:val="24"/>
                <w:szCs w:val="24"/>
              </w:rPr>
              <w:t>Место расположения, описание и технические характеристики, площадь,</w:t>
            </w:r>
            <w:r w:rsidRPr="00CD7596">
              <w:rPr>
                <w:rFonts w:ascii="Times New Roman" w:eastAsia="Times New Roman" w:hAnsi="Times New Roman" w:cs="Times New Roman"/>
                <w:b/>
                <w:sz w:val="24"/>
                <w:szCs w:val="24"/>
                <w:lang w:eastAsia="ru-RU"/>
              </w:rPr>
              <w:t xml:space="preserve"> целевое назначение имущества,</w:t>
            </w:r>
            <w:r w:rsidRPr="00CD7596">
              <w:rPr>
                <w:rFonts w:ascii="Times New Roman" w:eastAsia="Calibri" w:hAnsi="Times New Roman" w:cs="Times New Roman"/>
                <w:b/>
                <w:bCs/>
                <w:sz w:val="24"/>
                <w:szCs w:val="24"/>
              </w:rPr>
              <w:t xml:space="preserve"> права на которое передаются по договору. Срок </w:t>
            </w:r>
            <w:r w:rsidRPr="00CD7596">
              <w:rPr>
                <w:rFonts w:ascii="Times New Roman" w:eastAsia="Times New Roman" w:hAnsi="Times New Roman" w:cs="Times New Roman"/>
                <w:b/>
                <w:sz w:val="24"/>
                <w:szCs w:val="24"/>
                <w:lang w:eastAsia="ru-RU"/>
              </w:rPr>
              <w:t>действия договора</w:t>
            </w:r>
            <w:r w:rsidRPr="00CD7596">
              <w:rPr>
                <w:rFonts w:ascii="Times New Roman" w:eastAsia="Calibri" w:hAnsi="Times New Roman" w:cs="Times New Roman"/>
                <w:b/>
                <w:bCs/>
                <w:sz w:val="24"/>
                <w:szCs w:val="24"/>
              </w:rPr>
              <w:t xml:space="preserve">. </w:t>
            </w:r>
            <w:r w:rsidRPr="00CD7596">
              <w:rPr>
                <w:rFonts w:ascii="Times New Roman" w:eastAsia="Times New Roman" w:hAnsi="Times New Roman" w:cs="Times New Roman"/>
                <w:b/>
                <w:sz w:val="24"/>
                <w:szCs w:val="24"/>
                <w:lang w:eastAsia="ru-RU"/>
              </w:rPr>
              <w:t xml:space="preserve">Начальная (минимальная) цена  договора (цена лота), в размере </w:t>
            </w:r>
            <w:r w:rsidRPr="00CD7596">
              <w:rPr>
                <w:rFonts w:ascii="Times New Roman" w:eastAsia="Times New Roman" w:hAnsi="Times New Roman" w:cs="Times New Roman"/>
                <w:b/>
                <w:bCs/>
                <w:sz w:val="24"/>
                <w:szCs w:val="24"/>
                <w:lang w:eastAsia="ru-RU"/>
              </w:rPr>
              <w:t>ежемесячной арендной платы</w:t>
            </w:r>
            <w:r w:rsidRPr="00CD7596">
              <w:rPr>
                <w:rFonts w:ascii="Times New Roman" w:eastAsia="Times New Roman" w:hAnsi="Times New Roman" w:cs="Times New Roman"/>
                <w:b/>
                <w:sz w:val="24"/>
                <w:szCs w:val="24"/>
                <w:lang w:eastAsia="ru-RU"/>
              </w:rPr>
              <w:t>:</w:t>
            </w:r>
          </w:p>
        </w:tc>
      </w:tr>
      <w:tr w:rsidR="00E56905" w:rsidRPr="00CD7596" w14:paraId="50AB9EDC" w14:textId="77777777" w:rsidTr="00E56905">
        <w:tc>
          <w:tcPr>
            <w:tcW w:w="756" w:type="dxa"/>
            <w:vMerge w:val="restart"/>
            <w:tcBorders>
              <w:right w:val="single" w:sz="4" w:space="0" w:color="auto"/>
            </w:tcBorders>
          </w:tcPr>
          <w:p w14:paraId="7E5345ED" w14:textId="33BD8796" w:rsidR="00E56905" w:rsidRPr="00CD7596" w:rsidRDefault="00E56905" w:rsidP="00455068">
            <w:pPr>
              <w:contextualSpacing/>
              <w:rPr>
                <w:rFonts w:ascii="Times New Roman" w:hAnsi="Times New Roman" w:cs="Times New Roman"/>
                <w:sz w:val="24"/>
                <w:szCs w:val="24"/>
              </w:rPr>
            </w:pPr>
            <w:r>
              <w:rPr>
                <w:rFonts w:ascii="Times New Roman" w:hAnsi="Times New Roman" w:cs="Times New Roman"/>
                <w:sz w:val="24"/>
                <w:szCs w:val="24"/>
              </w:rPr>
              <w:t>2.1.1</w:t>
            </w:r>
          </w:p>
        </w:tc>
        <w:tc>
          <w:tcPr>
            <w:tcW w:w="8589" w:type="dxa"/>
            <w:tcBorders>
              <w:top w:val="single" w:sz="4" w:space="0" w:color="auto"/>
              <w:left w:val="single" w:sz="4" w:space="0" w:color="auto"/>
              <w:bottom w:val="single" w:sz="4" w:space="0" w:color="auto"/>
              <w:right w:val="single" w:sz="4" w:space="0" w:color="auto"/>
            </w:tcBorders>
          </w:tcPr>
          <w:p w14:paraId="2D4ABBD5" w14:textId="77777777" w:rsidR="00D1262F" w:rsidRPr="00D1262F" w:rsidRDefault="00D1262F" w:rsidP="00D1262F">
            <w:pPr>
              <w:tabs>
                <w:tab w:val="left" w:pos="567"/>
                <w:tab w:val="left" w:pos="709"/>
                <w:tab w:val="left" w:pos="851"/>
              </w:tabs>
              <w:jc w:val="both"/>
              <w:rPr>
                <w:rFonts w:ascii="Times New Roman" w:hAnsi="Times New Roman" w:cs="Times New Roman"/>
                <w:bCs/>
                <w:i/>
                <w:sz w:val="24"/>
                <w:szCs w:val="24"/>
              </w:rPr>
            </w:pPr>
            <w:r w:rsidRPr="00D1262F">
              <w:rPr>
                <w:rFonts w:ascii="Times New Roman" w:hAnsi="Times New Roman" w:cs="Times New Roman"/>
                <w:b/>
                <w:sz w:val="24"/>
                <w:szCs w:val="24"/>
              </w:rPr>
              <w:t>Нежилое помещение, кадастровый номер 86:09:0301001:2895, площадью 281,8 кв.м расположенное в здании</w:t>
            </w:r>
            <w:r w:rsidRPr="00D1262F">
              <w:rPr>
                <w:rFonts w:ascii="Times New Roman" w:hAnsi="Times New Roman" w:cs="Times New Roman"/>
                <w:sz w:val="24"/>
                <w:szCs w:val="24"/>
              </w:rPr>
              <w:t xml:space="preserve"> </w:t>
            </w:r>
            <w:r w:rsidRPr="00D1262F">
              <w:rPr>
                <w:rFonts w:ascii="Times New Roman" w:hAnsi="Times New Roman" w:cs="Times New Roman"/>
                <w:b/>
                <w:sz w:val="24"/>
                <w:szCs w:val="24"/>
              </w:rPr>
              <w:t>по адресу: Ханты-Мансийский автономный округ-Югра, Советский район, пгт Пионерский, ул. Советская, д. 67в</w:t>
            </w:r>
            <w:r w:rsidRPr="00D1262F">
              <w:rPr>
                <w:rFonts w:ascii="Times New Roman" w:hAnsi="Times New Roman" w:cs="Times New Roman"/>
                <w:bCs/>
                <w:i/>
                <w:sz w:val="24"/>
                <w:szCs w:val="24"/>
              </w:rPr>
              <w:t xml:space="preserve"> .</w:t>
            </w:r>
          </w:p>
          <w:p w14:paraId="2714B173" w14:textId="77777777" w:rsidR="00D1262F" w:rsidRPr="00D1262F" w:rsidRDefault="00D1262F" w:rsidP="00D1262F">
            <w:pPr>
              <w:spacing w:after="160" w:line="259" w:lineRule="auto"/>
              <w:contextualSpacing/>
              <w:jc w:val="both"/>
              <w:rPr>
                <w:rFonts w:ascii="Times New Roman" w:hAnsi="Times New Roman" w:cs="Times New Roman"/>
                <w:b/>
                <w:sz w:val="24"/>
                <w:szCs w:val="24"/>
              </w:rPr>
            </w:pPr>
            <w:r w:rsidRPr="00D1262F">
              <w:rPr>
                <w:rFonts w:ascii="Times New Roman" w:hAnsi="Times New Roman" w:cs="Times New Roman"/>
                <w:b/>
                <w:bCs/>
                <w:sz w:val="24"/>
                <w:szCs w:val="24"/>
              </w:rPr>
              <w:t>Целевое</w:t>
            </w:r>
            <w:r w:rsidRPr="00D1262F">
              <w:rPr>
                <w:rFonts w:ascii="Times New Roman" w:hAnsi="Times New Roman" w:cs="Times New Roman"/>
                <w:b/>
                <w:sz w:val="24"/>
                <w:szCs w:val="24"/>
              </w:rPr>
              <w:t xml:space="preserve"> назначение:</w:t>
            </w:r>
            <w:r w:rsidRPr="00D1262F">
              <w:rPr>
                <w:sz w:val="24"/>
                <w:szCs w:val="24"/>
              </w:rPr>
              <w:t xml:space="preserve"> </w:t>
            </w:r>
            <w:r w:rsidRPr="00D1262F">
              <w:rPr>
                <w:rFonts w:ascii="Times New Roman" w:hAnsi="Times New Roman" w:cs="Times New Roman"/>
                <w:sz w:val="24"/>
                <w:szCs w:val="24"/>
              </w:rPr>
              <w:t xml:space="preserve"> </w:t>
            </w:r>
            <w:r w:rsidRPr="00D1262F">
              <w:rPr>
                <w:rFonts w:ascii="Times New Roman" w:hAnsi="Times New Roman" w:cs="Times New Roman"/>
                <w:b/>
                <w:sz w:val="24"/>
                <w:szCs w:val="24"/>
              </w:rPr>
              <w:t>для предоставления банных услуг, а также социально-бытовых и других платных услуг населению.</w:t>
            </w:r>
          </w:p>
          <w:p w14:paraId="5FE83ECD" w14:textId="77777777" w:rsidR="00D1262F" w:rsidRPr="00D1262F" w:rsidRDefault="00D1262F" w:rsidP="00D1262F">
            <w:pPr>
              <w:spacing w:after="160" w:line="259" w:lineRule="auto"/>
              <w:contextualSpacing/>
              <w:jc w:val="both"/>
              <w:rPr>
                <w:rFonts w:ascii="Times New Roman" w:hAnsi="Times New Roman" w:cs="Times New Roman"/>
                <w:sz w:val="24"/>
                <w:szCs w:val="24"/>
              </w:rPr>
            </w:pPr>
            <w:r w:rsidRPr="00D1262F">
              <w:rPr>
                <w:rFonts w:ascii="Times New Roman" w:hAnsi="Times New Roman" w:cs="Times New Roman"/>
                <w:b/>
                <w:sz w:val="24"/>
                <w:szCs w:val="24"/>
              </w:rPr>
              <w:t>Срок действия договора –</w:t>
            </w:r>
            <w:r w:rsidRPr="00D1262F">
              <w:rPr>
                <w:rFonts w:ascii="Times New Roman" w:hAnsi="Times New Roman" w:cs="Times New Roman"/>
                <w:sz w:val="24"/>
                <w:szCs w:val="24"/>
              </w:rPr>
              <w:t xml:space="preserve"> </w:t>
            </w:r>
            <w:r w:rsidRPr="00D1262F">
              <w:rPr>
                <w:rFonts w:ascii="Times New Roman" w:hAnsi="Times New Roman" w:cs="Times New Roman"/>
                <w:b/>
                <w:sz w:val="24"/>
                <w:szCs w:val="24"/>
              </w:rPr>
              <w:t>5 лет.</w:t>
            </w:r>
          </w:p>
          <w:p w14:paraId="6BBE16E3" w14:textId="77777777" w:rsidR="00D1262F" w:rsidRPr="00D1262F" w:rsidRDefault="00D1262F" w:rsidP="00D1262F">
            <w:pPr>
              <w:spacing w:after="160" w:line="259" w:lineRule="auto"/>
              <w:contextualSpacing/>
              <w:rPr>
                <w:rFonts w:ascii="Times New Roman" w:hAnsi="Times New Roman" w:cs="Times New Roman"/>
                <w:b/>
                <w:bCs/>
                <w:sz w:val="24"/>
                <w:szCs w:val="24"/>
              </w:rPr>
            </w:pPr>
            <w:r w:rsidRPr="00D1262F">
              <w:rPr>
                <w:rFonts w:ascii="Times New Roman" w:hAnsi="Times New Roman" w:cs="Times New Roman"/>
                <w:b/>
                <w:bCs/>
                <w:sz w:val="24"/>
                <w:szCs w:val="24"/>
              </w:rPr>
              <w:t>Начальная цена договора, рыночная стоимость ежемесячной арендной платы</w:t>
            </w:r>
            <w:r w:rsidRPr="00D1262F">
              <w:rPr>
                <w:rFonts w:ascii="Times New Roman" w:hAnsi="Times New Roman" w:cs="Times New Roman"/>
                <w:bCs/>
                <w:sz w:val="24"/>
                <w:szCs w:val="24"/>
              </w:rPr>
              <w:t xml:space="preserve">, </w:t>
            </w:r>
            <w:r w:rsidRPr="00D1262F">
              <w:rPr>
                <w:rFonts w:ascii="Times New Roman" w:hAnsi="Times New Roman" w:cs="Times New Roman"/>
                <w:b/>
                <w:bCs/>
                <w:sz w:val="24"/>
                <w:szCs w:val="24"/>
              </w:rPr>
              <w:t xml:space="preserve">руб.,  с учетом  НДС </w:t>
            </w:r>
            <w:r w:rsidRPr="00D1262F">
              <w:rPr>
                <w:rFonts w:ascii="Times New Roman" w:hAnsi="Times New Roman" w:cs="Times New Roman"/>
                <w:bCs/>
                <w:sz w:val="24"/>
                <w:szCs w:val="24"/>
              </w:rPr>
              <w:t xml:space="preserve">– </w:t>
            </w:r>
            <w:r w:rsidRPr="00D1262F">
              <w:rPr>
                <w:rFonts w:ascii="Times New Roman" w:hAnsi="Times New Roman" w:cs="Times New Roman"/>
                <w:b/>
                <w:bCs/>
                <w:sz w:val="24"/>
                <w:szCs w:val="24"/>
              </w:rPr>
              <w:t>20 571 (двадцать тысяч  пятьсот семьдесят один) руб. 40 коп.</w:t>
            </w:r>
          </w:p>
          <w:p w14:paraId="5BAE8184" w14:textId="7680E930" w:rsidR="00E56905" w:rsidRPr="0024139C" w:rsidRDefault="00D1262F" w:rsidP="00D1262F">
            <w:pPr>
              <w:keepNext/>
              <w:keepLines/>
              <w:suppressAutoHyphens/>
              <w:jc w:val="both"/>
              <w:rPr>
                <w:rFonts w:ascii="Times New Roman" w:hAnsi="Times New Roman" w:cs="Times New Roman"/>
                <w:b/>
                <w:sz w:val="24"/>
                <w:szCs w:val="24"/>
                <w:u w:val="single"/>
              </w:rPr>
            </w:pPr>
            <w:r w:rsidRPr="00D1262F">
              <w:rPr>
                <w:rFonts w:ascii="Times New Roman" w:hAnsi="Times New Roman" w:cs="Times New Roman"/>
                <w:b/>
                <w:sz w:val="24"/>
                <w:szCs w:val="24"/>
              </w:rPr>
              <w:t>Шаг аукциона – 1  028 (одна тысяча двадцать восемь) руб. 57 коп.</w:t>
            </w:r>
          </w:p>
        </w:tc>
      </w:tr>
      <w:tr w:rsidR="00E56905" w:rsidRPr="00CD7596" w14:paraId="6627DE11" w14:textId="77777777" w:rsidTr="00E56905">
        <w:tc>
          <w:tcPr>
            <w:tcW w:w="756" w:type="dxa"/>
            <w:vMerge/>
            <w:tcBorders>
              <w:right w:val="single" w:sz="4" w:space="0" w:color="auto"/>
            </w:tcBorders>
          </w:tcPr>
          <w:p w14:paraId="178834A7" w14:textId="77777777" w:rsidR="00E56905" w:rsidRPr="00CD7596" w:rsidRDefault="00E56905" w:rsidP="00D72A1F">
            <w:pPr>
              <w:contextualSpacing/>
              <w:rPr>
                <w:rFonts w:ascii="Times New Roman" w:hAnsi="Times New Roman" w:cs="Times New Roman"/>
                <w:sz w:val="24"/>
                <w:szCs w:val="24"/>
              </w:rPr>
            </w:pPr>
          </w:p>
        </w:tc>
        <w:tc>
          <w:tcPr>
            <w:tcW w:w="8589" w:type="dxa"/>
            <w:tcBorders>
              <w:top w:val="single" w:sz="4" w:space="0" w:color="auto"/>
              <w:left w:val="single" w:sz="4" w:space="0" w:color="auto"/>
              <w:bottom w:val="single" w:sz="4" w:space="0" w:color="auto"/>
              <w:right w:val="single" w:sz="4" w:space="0" w:color="auto"/>
            </w:tcBorders>
          </w:tcPr>
          <w:p w14:paraId="5F58A110" w14:textId="5B0A9900" w:rsidR="00E56905" w:rsidRPr="0024139C" w:rsidRDefault="00E56905" w:rsidP="00E462E4">
            <w:pPr>
              <w:keepNext/>
              <w:keepLines/>
              <w:suppressAutoHyphens/>
              <w:jc w:val="both"/>
              <w:rPr>
                <w:rFonts w:ascii="Times New Roman" w:hAnsi="Times New Roman" w:cs="Times New Roman"/>
                <w:b/>
                <w:sz w:val="24"/>
                <w:szCs w:val="24"/>
                <w:u w:val="single"/>
              </w:rPr>
            </w:pPr>
            <w:r w:rsidRPr="00CD7596">
              <w:rPr>
                <w:rFonts w:ascii="Times New Roman" w:hAnsi="Times New Roman" w:cs="Times New Roman"/>
                <w:b/>
                <w:sz w:val="24"/>
                <w:szCs w:val="24"/>
              </w:rPr>
              <w:t>Существующие ограничения (обременения)</w:t>
            </w:r>
            <w:r w:rsidRPr="00CD7596">
              <w:rPr>
                <w:rFonts w:ascii="Times New Roman" w:hAnsi="Times New Roman" w:cs="Times New Roman"/>
                <w:sz w:val="24"/>
                <w:szCs w:val="24"/>
              </w:rPr>
              <w:t>: отсутствуют.</w:t>
            </w:r>
          </w:p>
        </w:tc>
      </w:tr>
      <w:tr w:rsidR="00182EC9" w:rsidRPr="00CD7596" w14:paraId="73B10B51" w14:textId="77777777" w:rsidTr="00E56905">
        <w:tc>
          <w:tcPr>
            <w:tcW w:w="756" w:type="dxa"/>
            <w:tcBorders>
              <w:right w:val="single" w:sz="4" w:space="0" w:color="auto"/>
            </w:tcBorders>
          </w:tcPr>
          <w:p w14:paraId="31DD34D8" w14:textId="2D4FD76B" w:rsidR="00182EC9" w:rsidRPr="00CD7596" w:rsidRDefault="00270F88" w:rsidP="00D72A1F">
            <w:pPr>
              <w:contextualSpacing/>
              <w:rPr>
                <w:rFonts w:ascii="Times New Roman" w:hAnsi="Times New Roman" w:cs="Times New Roman"/>
                <w:sz w:val="24"/>
                <w:szCs w:val="24"/>
              </w:rPr>
            </w:pPr>
            <w:r>
              <w:rPr>
                <w:rFonts w:ascii="Times New Roman" w:hAnsi="Times New Roman" w:cs="Times New Roman"/>
                <w:sz w:val="24"/>
                <w:szCs w:val="24"/>
              </w:rPr>
              <w:lastRenderedPageBreak/>
              <w:t>2.2</w:t>
            </w:r>
          </w:p>
        </w:tc>
        <w:tc>
          <w:tcPr>
            <w:tcW w:w="8589" w:type="dxa"/>
            <w:tcBorders>
              <w:top w:val="single" w:sz="4" w:space="0" w:color="auto"/>
              <w:left w:val="single" w:sz="4" w:space="0" w:color="auto"/>
              <w:bottom w:val="single" w:sz="4" w:space="0" w:color="auto"/>
              <w:right w:val="single" w:sz="4" w:space="0" w:color="auto"/>
            </w:tcBorders>
          </w:tcPr>
          <w:p w14:paraId="79547C97" w14:textId="77777777" w:rsidR="001861AE" w:rsidRDefault="001861AE" w:rsidP="001861AE">
            <w:pPr>
              <w:keepNext/>
              <w:keepLines/>
              <w:suppressAutoHyphens/>
              <w:jc w:val="both"/>
              <w:rPr>
                <w:rFonts w:ascii="Times New Roman" w:eastAsia="Times New Roman" w:hAnsi="Times New Roman" w:cs="Times New Roman"/>
                <w:sz w:val="24"/>
                <w:szCs w:val="24"/>
                <w:lang w:eastAsia="ru-RU"/>
              </w:rPr>
            </w:pPr>
            <w:r w:rsidRPr="002511D4">
              <w:rPr>
                <w:rFonts w:ascii="Times New Roman" w:eastAsia="Calibri" w:hAnsi="Times New Roman" w:cs="Times New Roman"/>
                <w:b/>
                <w:sz w:val="24"/>
                <w:szCs w:val="24"/>
              </w:rPr>
              <w:t>Целевое назначение</w:t>
            </w:r>
            <w:r w:rsidRPr="002511D4">
              <w:rPr>
                <w:rFonts w:ascii="Times New Roman" w:eastAsia="Times New Roman" w:hAnsi="Times New Roman" w:cs="Times New Roman"/>
                <w:b/>
                <w:sz w:val="24"/>
                <w:szCs w:val="24"/>
                <w:lang w:eastAsia="ru-RU"/>
              </w:rPr>
              <w:t xml:space="preserve"> имущества,</w:t>
            </w:r>
            <w:r w:rsidRPr="002511D4">
              <w:rPr>
                <w:rFonts w:ascii="Times New Roman" w:eastAsia="Calibri" w:hAnsi="Times New Roman" w:cs="Times New Roman"/>
                <w:b/>
                <w:bCs/>
                <w:sz w:val="24"/>
                <w:szCs w:val="24"/>
              </w:rPr>
              <w:t xml:space="preserve"> права на которое передаются по договору</w:t>
            </w:r>
            <w:r w:rsidRPr="002511D4">
              <w:rPr>
                <w:rFonts w:ascii="Times New Roman" w:eastAsia="Calibri" w:hAnsi="Times New Roman" w:cs="Times New Roman"/>
                <w:b/>
                <w:sz w:val="24"/>
                <w:szCs w:val="24"/>
              </w:rPr>
              <w:t>:</w:t>
            </w:r>
            <w:r w:rsidRPr="002511D4">
              <w:rPr>
                <w:rFonts w:ascii="Times New Roman" w:eastAsia="Times New Roman" w:hAnsi="Times New Roman" w:cs="Times New Roman"/>
                <w:sz w:val="24"/>
                <w:szCs w:val="24"/>
                <w:lang w:eastAsia="ru-RU"/>
              </w:rPr>
              <w:t> </w:t>
            </w:r>
          </w:p>
          <w:p w14:paraId="66499B78" w14:textId="1FB2ADBF" w:rsidR="001861AE" w:rsidRDefault="00D87CD3" w:rsidP="001861AE">
            <w:pPr>
              <w:keepNext/>
              <w:keepLines/>
              <w:suppressAutoHyphens/>
              <w:jc w:val="both"/>
              <w:rPr>
                <w:rFonts w:ascii="Times New Roman" w:eastAsia="Times New Roman" w:hAnsi="Times New Roman" w:cs="Times New Roman"/>
                <w:sz w:val="24"/>
                <w:szCs w:val="24"/>
                <w:lang w:eastAsia="ru-RU"/>
              </w:rPr>
            </w:pPr>
            <w:r w:rsidRPr="009A796E">
              <w:rPr>
                <w:rFonts w:ascii="Times New Roman" w:hAnsi="Times New Roman" w:cs="Times New Roman"/>
                <w:sz w:val="24"/>
                <w:szCs w:val="24"/>
              </w:rPr>
              <w:t>Предоставление дополнительных услуг в области культуры</w:t>
            </w:r>
            <w:r>
              <w:rPr>
                <w:rFonts w:ascii="Times New Roman" w:hAnsi="Times New Roman" w:cs="Times New Roman"/>
                <w:sz w:val="24"/>
                <w:szCs w:val="24"/>
              </w:rPr>
              <w:t>.</w:t>
            </w:r>
          </w:p>
          <w:p w14:paraId="63A7A920" w14:textId="77777777" w:rsidR="00182EC9" w:rsidRDefault="001861AE" w:rsidP="001861AE">
            <w:pPr>
              <w:pStyle w:val="ab"/>
              <w:keepNext/>
              <w:keepLines/>
              <w:suppressAutoHyphen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подаче заявки необходимо выбрать один из вышеперечисленных вариантов.  Выбранное целевое назначение  имущества станет условием, на котором будет заключен договор аренды по результатам аукциона</w:t>
            </w:r>
            <w:r w:rsidR="00C26790">
              <w:rPr>
                <w:rFonts w:ascii="Times New Roman" w:eastAsia="Times New Roman" w:hAnsi="Times New Roman"/>
                <w:sz w:val="24"/>
                <w:szCs w:val="24"/>
                <w:lang w:eastAsia="ru-RU"/>
              </w:rPr>
              <w:t>.</w:t>
            </w:r>
          </w:p>
          <w:p w14:paraId="0E41218E" w14:textId="7D007EFE" w:rsidR="00C26790" w:rsidRPr="00413768" w:rsidRDefault="00C26790" w:rsidP="001861AE">
            <w:pPr>
              <w:pStyle w:val="ab"/>
              <w:keepNext/>
              <w:keepLines/>
              <w:suppressAutoHyphens/>
              <w:jc w:val="both"/>
              <w:rPr>
                <w:rFonts w:ascii="Times New Roman" w:hAnsi="Times New Roman"/>
                <w:b/>
                <w:sz w:val="24"/>
                <w:szCs w:val="24"/>
              </w:rPr>
            </w:pPr>
            <w:r>
              <w:rPr>
                <w:rFonts w:ascii="Times New Roman" w:eastAsia="Times New Roman" w:hAnsi="Times New Roman"/>
                <w:sz w:val="24"/>
                <w:szCs w:val="24"/>
                <w:lang w:eastAsia="ru-RU"/>
              </w:rPr>
              <w:t>Изменение целевого назначения объекта аренды, переданного в аренду по результатам торгов, в течение срока действия договора аренды не допускается.</w:t>
            </w:r>
          </w:p>
        </w:tc>
      </w:tr>
      <w:tr w:rsidR="005352BF" w:rsidRPr="00CD7596" w14:paraId="6F11DD1D" w14:textId="77777777" w:rsidTr="00E56905">
        <w:tc>
          <w:tcPr>
            <w:tcW w:w="756" w:type="dxa"/>
          </w:tcPr>
          <w:p w14:paraId="20464F8B" w14:textId="0D85C169" w:rsidR="005352BF" w:rsidRPr="00CD7596" w:rsidRDefault="00670E16" w:rsidP="00455068">
            <w:pPr>
              <w:contextualSpacing/>
              <w:rPr>
                <w:rFonts w:ascii="Times New Roman" w:hAnsi="Times New Roman" w:cs="Times New Roman"/>
                <w:sz w:val="24"/>
                <w:szCs w:val="24"/>
              </w:rPr>
            </w:pPr>
            <w:r>
              <w:rPr>
                <w:rFonts w:ascii="Times New Roman" w:hAnsi="Times New Roman" w:cs="Times New Roman"/>
                <w:sz w:val="24"/>
                <w:szCs w:val="24"/>
              </w:rPr>
              <w:t>2.</w:t>
            </w:r>
            <w:r w:rsidR="00270F88">
              <w:rPr>
                <w:rFonts w:ascii="Times New Roman" w:hAnsi="Times New Roman" w:cs="Times New Roman"/>
                <w:sz w:val="24"/>
                <w:szCs w:val="24"/>
              </w:rPr>
              <w:t>3</w:t>
            </w:r>
          </w:p>
        </w:tc>
        <w:tc>
          <w:tcPr>
            <w:tcW w:w="8589" w:type="dxa"/>
            <w:tcBorders>
              <w:top w:val="single" w:sz="4" w:space="0" w:color="auto"/>
            </w:tcBorders>
          </w:tcPr>
          <w:p w14:paraId="729EC47A" w14:textId="77777777" w:rsidR="00E462E4" w:rsidRPr="00CD7596" w:rsidRDefault="00E462E4" w:rsidP="00E462E4">
            <w:pPr>
              <w:pStyle w:val="a3"/>
              <w:keepNext/>
              <w:contextualSpacing/>
              <w:mirrorIndents/>
              <w:jc w:val="both"/>
              <w:rPr>
                <w:rFonts w:ascii="Times New Roman" w:hAnsi="Times New Roman" w:cs="Times New Roman"/>
                <w:b/>
                <w:sz w:val="24"/>
                <w:szCs w:val="24"/>
              </w:rPr>
            </w:pPr>
            <w:r w:rsidRPr="00CD7596">
              <w:rPr>
                <w:rFonts w:ascii="Times New Roman" w:hAnsi="Times New Roman" w:cs="Times New Roman"/>
                <w:b/>
                <w:sz w:val="24"/>
                <w:szCs w:val="24"/>
              </w:rPr>
              <w:t>Проведения осмотра имущества:</w:t>
            </w:r>
          </w:p>
          <w:p w14:paraId="4FE4842A" w14:textId="3F8903A8" w:rsidR="00E462E4" w:rsidRPr="00CD7596" w:rsidRDefault="00E462E4" w:rsidP="00D1262F">
            <w:pPr>
              <w:keepNext/>
              <w:contextualSpacing/>
              <w:mirrorIndents/>
              <w:jc w:val="both"/>
              <w:rPr>
                <w:rFonts w:ascii="Times New Roman" w:hAnsi="Times New Roman" w:cs="Times New Roman"/>
                <w:sz w:val="24"/>
                <w:szCs w:val="24"/>
              </w:rPr>
            </w:pPr>
            <w:r w:rsidRPr="00CD7596">
              <w:rPr>
                <w:rFonts w:ascii="Times New Roman" w:hAnsi="Times New Roman" w:cs="Times New Roman"/>
                <w:sz w:val="24"/>
                <w:szCs w:val="24"/>
              </w:rPr>
              <w:t>Проведение осмотра имущества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w:t>
            </w:r>
            <w:r w:rsidR="00F666F8">
              <w:rPr>
                <w:rFonts w:ascii="Times New Roman" w:hAnsi="Times New Roman" w:cs="Times New Roman"/>
                <w:sz w:val="24"/>
                <w:szCs w:val="24"/>
              </w:rPr>
              <w:t xml:space="preserve"> окончания срока подачи заявок: </w:t>
            </w:r>
            <w:r w:rsidR="00D1262F" w:rsidRPr="00D1262F">
              <w:rPr>
                <w:rFonts w:ascii="Times New Roman" w:hAnsi="Times New Roman" w:cs="Times New Roman"/>
                <w:b/>
                <w:sz w:val="24"/>
                <w:szCs w:val="24"/>
              </w:rPr>
              <w:t>29 октября, 06 ноября 2024 г. с 16.00 до 17.00.</w:t>
            </w:r>
          </w:p>
          <w:p w14:paraId="0CAF253D" w14:textId="77777777" w:rsidR="00E462E4" w:rsidRPr="00CD7596" w:rsidRDefault="00E462E4" w:rsidP="00E462E4">
            <w:pPr>
              <w:pStyle w:val="a3"/>
              <w:keepNext/>
              <w:contextualSpacing/>
              <w:mirrorIndents/>
              <w:jc w:val="both"/>
              <w:rPr>
                <w:rFonts w:ascii="Times New Roman" w:hAnsi="Times New Roman" w:cs="Times New Roman"/>
                <w:sz w:val="24"/>
                <w:szCs w:val="24"/>
              </w:rPr>
            </w:pPr>
            <w:r w:rsidRPr="00CD7596">
              <w:rPr>
                <w:rFonts w:ascii="Times New Roman" w:hAnsi="Times New Roman" w:cs="Times New Roman"/>
                <w:sz w:val="24"/>
                <w:szCs w:val="24"/>
              </w:rPr>
              <w:t>Осмотр обеспечивается без взимания платы.</w:t>
            </w:r>
          </w:p>
          <w:p w14:paraId="5307D8B8" w14:textId="0540179F" w:rsidR="005352BF" w:rsidRPr="00CD7596" w:rsidRDefault="00E462E4" w:rsidP="00E230DE">
            <w:pPr>
              <w:widowControl w:val="0"/>
              <w:jc w:val="both"/>
              <w:rPr>
                <w:rFonts w:ascii="Times New Roman" w:hAnsi="Times New Roman" w:cs="Times New Roman"/>
                <w:b/>
                <w:sz w:val="24"/>
                <w:szCs w:val="24"/>
              </w:rPr>
            </w:pPr>
            <w:r w:rsidRPr="00CD7596">
              <w:rPr>
                <w:rFonts w:ascii="Times New Roman" w:hAnsi="Times New Roman" w:cs="Times New Roman"/>
                <w:sz w:val="24"/>
                <w:szCs w:val="24"/>
              </w:rPr>
              <w:t xml:space="preserve">По вопросам организации осмотра, получения дополнительной информации </w:t>
            </w:r>
            <w:r>
              <w:rPr>
                <w:rFonts w:ascii="Times New Roman" w:hAnsi="Times New Roman" w:cs="Times New Roman"/>
                <w:sz w:val="24"/>
                <w:szCs w:val="24"/>
              </w:rPr>
              <w:t xml:space="preserve">об имуществе, </w:t>
            </w:r>
            <w:r w:rsidRPr="00CD7596">
              <w:rPr>
                <w:rFonts w:ascii="Times New Roman" w:hAnsi="Times New Roman" w:cs="Times New Roman"/>
                <w:sz w:val="24"/>
                <w:szCs w:val="24"/>
              </w:rPr>
              <w:t>оформлени</w:t>
            </w:r>
            <w:r>
              <w:rPr>
                <w:rFonts w:ascii="Times New Roman" w:hAnsi="Times New Roman" w:cs="Times New Roman"/>
                <w:sz w:val="24"/>
                <w:szCs w:val="24"/>
              </w:rPr>
              <w:t>ю</w:t>
            </w:r>
            <w:r w:rsidRPr="00CD7596">
              <w:rPr>
                <w:rFonts w:ascii="Times New Roman" w:hAnsi="Times New Roman" w:cs="Times New Roman"/>
                <w:sz w:val="24"/>
                <w:szCs w:val="24"/>
              </w:rPr>
              <w:t xml:space="preserve"> заявки для участия в аукционе обращаться в рабочие часы по телефону </w:t>
            </w:r>
            <w:r w:rsidR="00E230DE" w:rsidRPr="0063025D">
              <w:rPr>
                <w:rFonts w:ascii="Times New Roman" w:hAnsi="Times New Roman" w:cs="Times New Roman"/>
                <w:sz w:val="24"/>
                <w:szCs w:val="24"/>
              </w:rPr>
              <w:t>(</w:t>
            </w:r>
            <w:r w:rsidR="00E230DE">
              <w:rPr>
                <w:rFonts w:ascii="Times New Roman" w:hAnsi="Times New Roman" w:cs="Times New Roman"/>
                <w:sz w:val="24"/>
                <w:szCs w:val="24"/>
              </w:rPr>
              <w:t xml:space="preserve">834675) </w:t>
            </w:r>
            <w:r w:rsidR="00E230DE">
              <w:rPr>
                <w:rFonts w:ascii="Times New Roman" w:eastAsia="Times New Roman" w:hAnsi="Times New Roman" w:cs="Times New Roman"/>
                <w:sz w:val="24"/>
                <w:szCs w:val="24"/>
                <w:lang w:eastAsia="ru-RU"/>
              </w:rPr>
              <w:t xml:space="preserve">7-88-72 (доб. 204) </w:t>
            </w:r>
            <w:r w:rsidRPr="00CD7596">
              <w:rPr>
                <w:rFonts w:ascii="Times New Roman" w:hAnsi="Times New Roman" w:cs="Times New Roman"/>
                <w:sz w:val="24"/>
                <w:szCs w:val="24"/>
              </w:rPr>
              <w:t xml:space="preserve"> - </w:t>
            </w:r>
            <w:r w:rsidR="00E230DE">
              <w:rPr>
                <w:rFonts w:ascii="Times New Roman" w:hAnsi="Times New Roman" w:cs="Times New Roman"/>
                <w:sz w:val="24"/>
                <w:szCs w:val="24"/>
              </w:rPr>
              <w:t>Лисицина Наталия Геннадьевна</w:t>
            </w:r>
            <w:r w:rsidRPr="00CD7596">
              <w:rPr>
                <w:rFonts w:ascii="Times New Roman" w:hAnsi="Times New Roman" w:cs="Times New Roman"/>
                <w:sz w:val="24"/>
                <w:szCs w:val="24"/>
              </w:rPr>
              <w:t xml:space="preserve">, и по электронной почте: </w:t>
            </w:r>
            <w:hyperlink r:id="rId10" w:history="1">
              <w:r w:rsidR="00E230DE" w:rsidRPr="00C53DEB">
                <w:rPr>
                  <w:rStyle w:val="a6"/>
                  <w:rFonts w:ascii="Times New Roman" w:hAnsi="Times New Roman" w:cs="Times New Roman"/>
                  <w:sz w:val="24"/>
                  <w:szCs w:val="24"/>
                  <w:lang w:val="en-US"/>
                </w:rPr>
                <w:t>pioneradm</w:t>
              </w:r>
              <w:r w:rsidR="00E230DE" w:rsidRPr="00C53DEB">
                <w:rPr>
                  <w:rStyle w:val="a6"/>
                  <w:rFonts w:ascii="Times New Roman" w:hAnsi="Times New Roman" w:cs="Times New Roman"/>
                  <w:sz w:val="24"/>
                  <w:szCs w:val="24"/>
                </w:rPr>
                <w:t>@</w:t>
              </w:r>
              <w:r w:rsidR="00E230DE" w:rsidRPr="00C53DEB">
                <w:rPr>
                  <w:rStyle w:val="a6"/>
                  <w:rFonts w:ascii="Times New Roman" w:hAnsi="Times New Roman" w:cs="Times New Roman"/>
                  <w:sz w:val="24"/>
                  <w:szCs w:val="24"/>
                  <w:lang w:val="en-US"/>
                </w:rPr>
                <w:t>mail</w:t>
              </w:r>
              <w:r w:rsidR="00E230DE" w:rsidRPr="00C53DEB">
                <w:rPr>
                  <w:rStyle w:val="a6"/>
                  <w:rFonts w:ascii="Times New Roman" w:hAnsi="Times New Roman" w:cs="Times New Roman"/>
                  <w:sz w:val="24"/>
                  <w:szCs w:val="24"/>
                </w:rPr>
                <w:t>.</w:t>
              </w:r>
              <w:r w:rsidR="00E230DE" w:rsidRPr="00C53DEB">
                <w:rPr>
                  <w:rStyle w:val="a6"/>
                  <w:rFonts w:ascii="Times New Roman" w:hAnsi="Times New Roman" w:cs="Times New Roman"/>
                  <w:sz w:val="24"/>
                  <w:szCs w:val="24"/>
                  <w:lang w:val="en-US"/>
                </w:rPr>
                <w:t>ru</w:t>
              </w:r>
            </w:hyperlink>
            <w:r w:rsidRPr="00CD7596">
              <w:rPr>
                <w:rFonts w:ascii="Times New Roman" w:hAnsi="Times New Roman" w:cs="Times New Roman"/>
                <w:sz w:val="24"/>
                <w:szCs w:val="24"/>
              </w:rPr>
              <w:t>.</w:t>
            </w:r>
          </w:p>
        </w:tc>
      </w:tr>
      <w:tr w:rsidR="00022032" w:rsidRPr="00CD7596" w14:paraId="25C319AC" w14:textId="77777777" w:rsidTr="00E56905">
        <w:tc>
          <w:tcPr>
            <w:tcW w:w="756" w:type="dxa"/>
          </w:tcPr>
          <w:p w14:paraId="1B5C8C4F" w14:textId="71894F12" w:rsidR="00022032" w:rsidRDefault="00455068" w:rsidP="00455068">
            <w:pPr>
              <w:contextualSpacing/>
              <w:rPr>
                <w:rFonts w:ascii="Times New Roman" w:hAnsi="Times New Roman" w:cs="Times New Roman"/>
                <w:sz w:val="24"/>
                <w:szCs w:val="24"/>
              </w:rPr>
            </w:pPr>
            <w:r>
              <w:rPr>
                <w:rFonts w:ascii="Times New Roman" w:hAnsi="Times New Roman" w:cs="Times New Roman"/>
                <w:sz w:val="24"/>
                <w:szCs w:val="24"/>
              </w:rPr>
              <w:t>2.</w:t>
            </w:r>
            <w:r w:rsidR="00270F88">
              <w:rPr>
                <w:rFonts w:ascii="Times New Roman" w:hAnsi="Times New Roman" w:cs="Times New Roman"/>
                <w:sz w:val="24"/>
                <w:szCs w:val="24"/>
              </w:rPr>
              <w:t>4</w:t>
            </w:r>
          </w:p>
        </w:tc>
        <w:tc>
          <w:tcPr>
            <w:tcW w:w="8589" w:type="dxa"/>
          </w:tcPr>
          <w:p w14:paraId="487F8665" w14:textId="77777777" w:rsidR="00022032" w:rsidRPr="00B40B87" w:rsidRDefault="00022032" w:rsidP="00022032">
            <w:pPr>
              <w:pStyle w:val="ab"/>
              <w:keepNext/>
              <w:contextualSpacing/>
              <w:mirrorIndents/>
              <w:jc w:val="both"/>
              <w:rPr>
                <w:rFonts w:ascii="Times New Roman" w:hAnsi="Times New Roman"/>
                <w:b/>
                <w:sz w:val="24"/>
                <w:szCs w:val="24"/>
              </w:rPr>
            </w:pPr>
            <w:r w:rsidRPr="00B40B87">
              <w:rPr>
                <w:rFonts w:ascii="Times New Roman" w:hAnsi="Times New Roman"/>
                <w:b/>
                <w:sz w:val="24"/>
                <w:szCs w:val="24"/>
              </w:rPr>
              <w:t>Требования к техническому состоянию имущества:</w:t>
            </w:r>
          </w:p>
          <w:p w14:paraId="5F53A668" w14:textId="3A9AA907" w:rsidR="00022032" w:rsidRPr="00E230DE" w:rsidRDefault="00E230DE" w:rsidP="00022032">
            <w:pPr>
              <w:pStyle w:val="ab"/>
              <w:keepNext/>
              <w:contextualSpacing/>
              <w:mirrorIndents/>
              <w:jc w:val="both"/>
              <w:rPr>
                <w:rFonts w:ascii="Times New Roman" w:hAnsi="Times New Roman"/>
                <w:sz w:val="24"/>
                <w:szCs w:val="24"/>
              </w:rPr>
            </w:pPr>
            <w:r>
              <w:rPr>
                <w:rFonts w:ascii="Times New Roman" w:hAnsi="Times New Roman"/>
                <w:sz w:val="24"/>
                <w:szCs w:val="24"/>
              </w:rPr>
              <w:t>Требуется текущий ремонт.</w:t>
            </w:r>
          </w:p>
          <w:p w14:paraId="2723DC31" w14:textId="77777777" w:rsidR="00022032" w:rsidRPr="00CD7596" w:rsidRDefault="00022032" w:rsidP="00022032">
            <w:pPr>
              <w:pStyle w:val="a3"/>
              <w:keepNext/>
              <w:contextualSpacing/>
              <w:mirrorIndents/>
              <w:jc w:val="both"/>
              <w:rPr>
                <w:rFonts w:ascii="Times New Roman" w:hAnsi="Times New Roman" w:cs="Times New Roman"/>
                <w:b/>
                <w:sz w:val="24"/>
                <w:szCs w:val="24"/>
              </w:rPr>
            </w:pPr>
            <w:r w:rsidRPr="007629EA">
              <w:rPr>
                <w:rFonts w:ascii="Times New Roman" w:hAnsi="Times New Roman"/>
                <w:sz w:val="24"/>
                <w:szCs w:val="24"/>
              </w:rPr>
              <w:t>На момент окончания договора аренды имущество должно быть в технически хорошем эксплуатационном состоянии</w:t>
            </w:r>
            <w:r w:rsidRPr="004D6329">
              <w:rPr>
                <w:rFonts w:ascii="Times New Roman" w:hAnsi="Times New Roman"/>
                <w:sz w:val="24"/>
                <w:szCs w:val="24"/>
              </w:rPr>
              <w:t xml:space="preserve">, </w:t>
            </w:r>
            <w:r w:rsidR="007E2EF9" w:rsidRPr="004D6329">
              <w:rPr>
                <w:rFonts w:ascii="Times New Roman" w:hAnsi="Times New Roman"/>
                <w:sz w:val="24"/>
                <w:szCs w:val="24"/>
              </w:rPr>
              <w:t xml:space="preserve">без </w:t>
            </w:r>
            <w:r w:rsidRPr="004D6329">
              <w:rPr>
                <w:rFonts w:ascii="Times New Roman" w:hAnsi="Times New Roman"/>
                <w:sz w:val="24"/>
                <w:szCs w:val="24"/>
              </w:rPr>
              <w:t>изменений площадей, с сохранением всех функционирующих инженерных систем и сетей.</w:t>
            </w:r>
          </w:p>
        </w:tc>
      </w:tr>
      <w:tr w:rsidR="00991F71" w:rsidRPr="00CD7596" w14:paraId="7184550E" w14:textId="77777777" w:rsidTr="00E56905">
        <w:tc>
          <w:tcPr>
            <w:tcW w:w="756" w:type="dxa"/>
          </w:tcPr>
          <w:p w14:paraId="48BC951B" w14:textId="0517E822" w:rsidR="00991F71" w:rsidRDefault="00455068" w:rsidP="00270F88">
            <w:pPr>
              <w:contextualSpacing/>
              <w:rPr>
                <w:rFonts w:ascii="Times New Roman" w:hAnsi="Times New Roman" w:cs="Times New Roman"/>
                <w:sz w:val="24"/>
                <w:szCs w:val="24"/>
              </w:rPr>
            </w:pPr>
            <w:r>
              <w:rPr>
                <w:rFonts w:ascii="Times New Roman" w:hAnsi="Times New Roman" w:cs="Times New Roman"/>
                <w:sz w:val="24"/>
                <w:szCs w:val="24"/>
              </w:rPr>
              <w:t>2.</w:t>
            </w:r>
            <w:r w:rsidR="00270F88">
              <w:rPr>
                <w:rFonts w:ascii="Times New Roman" w:hAnsi="Times New Roman" w:cs="Times New Roman"/>
                <w:sz w:val="24"/>
                <w:szCs w:val="24"/>
              </w:rPr>
              <w:t>5</w:t>
            </w:r>
          </w:p>
        </w:tc>
        <w:tc>
          <w:tcPr>
            <w:tcW w:w="8589" w:type="dxa"/>
          </w:tcPr>
          <w:p w14:paraId="05B0FA70" w14:textId="77777777" w:rsidR="00991F71" w:rsidRPr="00B40B87" w:rsidRDefault="00991F71" w:rsidP="00991F71">
            <w:pPr>
              <w:pStyle w:val="ab"/>
              <w:keepNext/>
              <w:contextualSpacing/>
              <w:mirrorIndents/>
              <w:jc w:val="both"/>
              <w:rPr>
                <w:rFonts w:ascii="Times New Roman" w:hAnsi="Times New Roman"/>
                <w:b/>
                <w:sz w:val="24"/>
                <w:szCs w:val="24"/>
              </w:rPr>
            </w:pPr>
            <w:r>
              <w:rPr>
                <w:rFonts w:ascii="Times New Roman" w:hAnsi="Times New Roman"/>
                <w:b/>
                <w:sz w:val="24"/>
                <w:szCs w:val="24"/>
              </w:rPr>
              <w:t>Т</w:t>
            </w:r>
            <w:r w:rsidRPr="00991F71">
              <w:rPr>
                <w:rFonts w:ascii="Times New Roman" w:hAnsi="Times New Roman"/>
                <w:b/>
                <w:sz w:val="24"/>
                <w:szCs w:val="24"/>
              </w:rPr>
              <w:t>ребования к объему, перечню, качеству и срокам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аукциона выполняемых работ, оказываемых услуг, их количественных и качественных характеристик</w:t>
            </w:r>
            <w:r>
              <w:rPr>
                <w:rFonts w:ascii="Times New Roman" w:hAnsi="Times New Roman"/>
                <w:b/>
                <w:sz w:val="24"/>
                <w:szCs w:val="24"/>
              </w:rPr>
              <w:t xml:space="preserve">: </w:t>
            </w:r>
            <w:r w:rsidRPr="00991F71">
              <w:rPr>
                <w:rFonts w:ascii="Times New Roman" w:hAnsi="Times New Roman"/>
                <w:sz w:val="24"/>
                <w:szCs w:val="24"/>
              </w:rPr>
              <w:t>требования не предусмотрены</w:t>
            </w:r>
          </w:p>
        </w:tc>
      </w:tr>
      <w:tr w:rsidR="00991F71" w:rsidRPr="00CD7596" w14:paraId="690EFBF0" w14:textId="77777777" w:rsidTr="00991F71">
        <w:tc>
          <w:tcPr>
            <w:tcW w:w="9345" w:type="dxa"/>
            <w:gridSpan w:val="2"/>
          </w:tcPr>
          <w:p w14:paraId="7CBFE707" w14:textId="77777777" w:rsidR="00991F71" w:rsidRPr="00B40B87" w:rsidRDefault="00991F71" w:rsidP="00670E16">
            <w:pPr>
              <w:pStyle w:val="ab"/>
              <w:keepNext/>
              <w:contextualSpacing/>
              <w:mirrorIndents/>
              <w:jc w:val="center"/>
              <w:rPr>
                <w:rFonts w:ascii="Times New Roman" w:hAnsi="Times New Roman"/>
                <w:b/>
                <w:sz w:val="24"/>
                <w:szCs w:val="24"/>
              </w:rPr>
            </w:pPr>
            <w:r w:rsidRPr="006E1715">
              <w:rPr>
                <w:rFonts w:ascii="Times New Roman" w:hAnsi="Times New Roman"/>
                <w:b/>
                <w:sz w:val="24"/>
                <w:szCs w:val="24"/>
              </w:rPr>
              <w:t>III. ИНФОРМАЦИЯ О ЗАДАТКЕ:</w:t>
            </w:r>
          </w:p>
        </w:tc>
      </w:tr>
      <w:tr w:rsidR="006E1715" w:rsidRPr="00CD7596" w14:paraId="626A3FB9" w14:textId="77777777" w:rsidTr="00E56905">
        <w:tc>
          <w:tcPr>
            <w:tcW w:w="756" w:type="dxa"/>
            <w:vMerge w:val="restart"/>
          </w:tcPr>
          <w:p w14:paraId="7EE424E3" w14:textId="77777777" w:rsidR="006E1715" w:rsidRDefault="00670E16" w:rsidP="006E1715">
            <w:pPr>
              <w:contextualSpacing/>
              <w:rPr>
                <w:rFonts w:ascii="Times New Roman" w:hAnsi="Times New Roman" w:cs="Times New Roman"/>
                <w:sz w:val="24"/>
                <w:szCs w:val="24"/>
              </w:rPr>
            </w:pPr>
            <w:r>
              <w:rPr>
                <w:rFonts w:ascii="Times New Roman" w:hAnsi="Times New Roman" w:cs="Times New Roman"/>
                <w:sz w:val="24"/>
                <w:szCs w:val="24"/>
              </w:rPr>
              <w:t>3.1</w:t>
            </w:r>
          </w:p>
        </w:tc>
        <w:tc>
          <w:tcPr>
            <w:tcW w:w="8589" w:type="dxa"/>
            <w:vAlign w:val="center"/>
          </w:tcPr>
          <w:p w14:paraId="76DEC0BD" w14:textId="77777777" w:rsidR="00D1262F" w:rsidRPr="00D1262F" w:rsidRDefault="006E1715" w:rsidP="00D1262F">
            <w:pPr>
              <w:contextualSpacing/>
              <w:rPr>
                <w:rFonts w:ascii="Times New Roman" w:hAnsi="Times New Roman" w:cs="Times New Roman"/>
                <w:b/>
                <w:bCs/>
                <w:sz w:val="24"/>
                <w:szCs w:val="24"/>
              </w:rPr>
            </w:pPr>
            <w:r w:rsidRPr="00D1262F">
              <w:rPr>
                <w:rFonts w:ascii="Times New Roman" w:hAnsi="Times New Roman" w:cs="Times New Roman"/>
                <w:sz w:val="24"/>
                <w:szCs w:val="24"/>
              </w:rPr>
              <w:t>Срок и порядок внесения задатка.</w:t>
            </w:r>
            <w:r w:rsidRPr="006E1715">
              <w:rPr>
                <w:rFonts w:ascii="Times New Roman" w:hAnsi="Times New Roman" w:cs="Times New Roman"/>
                <w:b/>
                <w:sz w:val="24"/>
                <w:szCs w:val="24"/>
              </w:rPr>
              <w:t xml:space="preserve"> </w:t>
            </w:r>
            <w:r w:rsidR="00D1262F" w:rsidRPr="00D1262F">
              <w:rPr>
                <w:rFonts w:ascii="Times New Roman" w:hAnsi="Times New Roman" w:cs="Times New Roman"/>
                <w:b/>
                <w:sz w:val="24"/>
                <w:szCs w:val="24"/>
              </w:rPr>
              <w:t xml:space="preserve">Сумма задатка для участия в аукционе                  </w:t>
            </w:r>
            <w:r w:rsidR="00D1262F" w:rsidRPr="00D1262F">
              <w:rPr>
                <w:rFonts w:ascii="Times New Roman" w:hAnsi="Times New Roman" w:cs="Times New Roman"/>
                <w:b/>
                <w:bCs/>
                <w:sz w:val="24"/>
                <w:szCs w:val="24"/>
              </w:rPr>
              <w:t>20 571 (двадцать тысяч  пятьсот семьдесят один) руб. 40 коп.</w:t>
            </w:r>
          </w:p>
          <w:p w14:paraId="34B530D3" w14:textId="079EEC60" w:rsidR="002F16D7" w:rsidRPr="002F16D7"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Задаток на участие в аукционе должен быть зачислен на лицевой счет Претендента на ЭТП до подачи заявки на участие в торгах.</w:t>
            </w:r>
          </w:p>
          <w:p w14:paraId="261EEA11" w14:textId="77777777" w:rsidR="002F16D7" w:rsidRPr="002F16D7" w:rsidRDefault="002F16D7" w:rsidP="002F16D7">
            <w:pPr>
              <w:widowControl w:val="0"/>
              <w:shd w:val="clear" w:color="auto" w:fill="FFFFFF"/>
              <w:spacing w:before="120" w:after="60"/>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Банковские реквизиты Оператора аукциона:</w:t>
            </w:r>
          </w:p>
          <w:p w14:paraId="0B0658BC" w14:textId="77777777" w:rsidR="002F16D7" w:rsidRPr="002F16D7"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 xml:space="preserve">ПОЛУЧАТЕЛЬ: </w:t>
            </w:r>
          </w:p>
          <w:p w14:paraId="0D86CD83" w14:textId="0A6D0317" w:rsidR="002F16D7" w:rsidRPr="002F16D7" w:rsidRDefault="00762023" w:rsidP="002F16D7">
            <w:pPr>
              <w:widowControl w:val="0"/>
              <w:shd w:val="clear" w:color="auto" w:fill="FFFFFF"/>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r w:rsidR="002F16D7" w:rsidRPr="002F16D7">
              <w:rPr>
                <w:rFonts w:ascii="Times New Roman" w:eastAsia="Times New Roman" w:hAnsi="Times New Roman" w:cs="Times New Roman"/>
                <w:sz w:val="24"/>
                <w:szCs w:val="24"/>
                <w:lang w:eastAsia="ru-RU"/>
              </w:rPr>
              <w:t xml:space="preserve">АО «Сбербанк-АСТ» </w:t>
            </w:r>
          </w:p>
          <w:p w14:paraId="0786CA53" w14:textId="70FC4211" w:rsidR="002F16D7" w:rsidRPr="00762023"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 xml:space="preserve">ИНН: </w:t>
            </w:r>
            <w:r w:rsidR="00762023" w:rsidRPr="00762023">
              <w:rPr>
                <w:rFonts w:ascii="Times New Roman" w:hAnsi="Times New Roman" w:cs="Times New Roman"/>
                <w:color w:val="333333"/>
                <w:sz w:val="24"/>
                <w:szCs w:val="24"/>
                <w:shd w:val="clear" w:color="auto" w:fill="F5F5F5"/>
              </w:rPr>
              <w:t>7707308480</w:t>
            </w:r>
          </w:p>
          <w:p w14:paraId="590C7A50" w14:textId="75A45C22" w:rsidR="002F16D7" w:rsidRPr="00762023"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762023">
              <w:rPr>
                <w:rFonts w:ascii="Times New Roman" w:eastAsia="Times New Roman" w:hAnsi="Times New Roman" w:cs="Times New Roman"/>
                <w:sz w:val="24"/>
                <w:szCs w:val="24"/>
                <w:lang w:eastAsia="ru-RU"/>
              </w:rPr>
              <w:t xml:space="preserve">КПП: </w:t>
            </w:r>
            <w:r w:rsidR="00762023" w:rsidRPr="00762023">
              <w:rPr>
                <w:rFonts w:ascii="Times New Roman" w:hAnsi="Times New Roman" w:cs="Times New Roman"/>
                <w:color w:val="333333"/>
                <w:sz w:val="24"/>
                <w:szCs w:val="24"/>
                <w:shd w:val="clear" w:color="auto" w:fill="F5F5F5"/>
              </w:rPr>
              <w:t>770401001</w:t>
            </w:r>
          </w:p>
          <w:p w14:paraId="4EBD36B0" w14:textId="3672DD8B" w:rsidR="002F16D7" w:rsidRPr="00762023"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762023">
              <w:rPr>
                <w:rFonts w:ascii="Times New Roman" w:eastAsia="Times New Roman" w:hAnsi="Times New Roman" w:cs="Times New Roman"/>
                <w:sz w:val="24"/>
                <w:szCs w:val="24"/>
                <w:lang w:eastAsia="ru-RU"/>
              </w:rPr>
              <w:t xml:space="preserve">Расчетный счет: </w:t>
            </w:r>
            <w:r w:rsidR="00762023" w:rsidRPr="00762023">
              <w:rPr>
                <w:rFonts w:ascii="Times New Roman" w:hAnsi="Times New Roman" w:cs="Times New Roman"/>
                <w:color w:val="333333"/>
                <w:sz w:val="24"/>
                <w:szCs w:val="24"/>
                <w:shd w:val="clear" w:color="auto" w:fill="F5F5F5"/>
              </w:rPr>
              <w:t>40702810300020038047</w:t>
            </w:r>
          </w:p>
          <w:p w14:paraId="4BE7DFCB" w14:textId="77777777" w:rsidR="002F16D7" w:rsidRPr="002F16D7" w:rsidRDefault="002F16D7" w:rsidP="002F16D7">
            <w:pPr>
              <w:widowControl w:val="0"/>
              <w:shd w:val="clear" w:color="auto" w:fill="FFFFFF"/>
              <w:spacing w:before="60"/>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БАНК ПОЛУЧАТЕЛЯ:</w:t>
            </w:r>
          </w:p>
          <w:p w14:paraId="19815121" w14:textId="77777777" w:rsidR="002F16D7" w:rsidRPr="002F16D7"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Наименование банка: ПАО «СБЕРБАНК РОССИИ» г. Москва</w:t>
            </w:r>
          </w:p>
          <w:p w14:paraId="1112256D" w14:textId="627E8D90" w:rsidR="002F16D7" w:rsidRPr="00762023" w:rsidRDefault="002F16D7" w:rsidP="002F16D7">
            <w:pPr>
              <w:widowControl w:val="0"/>
              <w:shd w:val="clear" w:color="auto" w:fill="FFFFFF"/>
              <w:ind w:firstLine="709"/>
              <w:jc w:val="both"/>
              <w:rPr>
                <w:rFonts w:ascii="Times New Roman" w:eastAsia="Times New Roman" w:hAnsi="Times New Roman" w:cs="Times New Roman"/>
                <w:sz w:val="24"/>
                <w:szCs w:val="24"/>
                <w:lang w:eastAsia="ru-RU"/>
              </w:rPr>
            </w:pPr>
            <w:r w:rsidRPr="002F16D7">
              <w:rPr>
                <w:rFonts w:ascii="Times New Roman" w:eastAsia="Times New Roman" w:hAnsi="Times New Roman" w:cs="Times New Roman"/>
                <w:sz w:val="24"/>
                <w:szCs w:val="24"/>
                <w:lang w:eastAsia="ru-RU"/>
              </w:rPr>
              <w:t>БИК:</w:t>
            </w:r>
            <w:r w:rsidR="00762023">
              <w:rPr>
                <w:rFonts w:ascii="Arial" w:hAnsi="Arial" w:cs="Arial"/>
                <w:color w:val="333333"/>
                <w:sz w:val="18"/>
                <w:szCs w:val="18"/>
                <w:shd w:val="clear" w:color="auto" w:fill="F5F5F5"/>
              </w:rPr>
              <w:t xml:space="preserve"> </w:t>
            </w:r>
            <w:r w:rsidR="00762023" w:rsidRPr="00762023">
              <w:rPr>
                <w:rFonts w:ascii="Times New Roman" w:hAnsi="Times New Roman" w:cs="Times New Roman"/>
                <w:color w:val="333333"/>
                <w:sz w:val="24"/>
                <w:szCs w:val="24"/>
                <w:shd w:val="clear" w:color="auto" w:fill="F5F5F5"/>
              </w:rPr>
              <w:t>044525225</w:t>
            </w:r>
          </w:p>
          <w:p w14:paraId="00327030" w14:textId="1B290783" w:rsidR="002F16D7" w:rsidRPr="00762023" w:rsidRDefault="002F16D7" w:rsidP="002F16D7">
            <w:pPr>
              <w:autoSpaceDE w:val="0"/>
              <w:autoSpaceDN w:val="0"/>
              <w:adjustRightInd w:val="0"/>
              <w:ind w:firstLine="709"/>
              <w:jc w:val="both"/>
              <w:rPr>
                <w:rFonts w:ascii="Times New Roman" w:eastAsia="Times New Roman" w:hAnsi="Times New Roman" w:cs="Times New Roman"/>
                <w:i/>
                <w:color w:val="000000"/>
                <w:sz w:val="24"/>
                <w:szCs w:val="24"/>
                <w:lang w:eastAsia="ar-SA"/>
              </w:rPr>
            </w:pPr>
            <w:r w:rsidRPr="00762023">
              <w:rPr>
                <w:rFonts w:ascii="Times New Roman" w:eastAsia="Times New Roman" w:hAnsi="Times New Roman" w:cs="Times New Roman"/>
                <w:sz w:val="24"/>
                <w:szCs w:val="24"/>
                <w:lang w:eastAsia="ru-RU"/>
              </w:rPr>
              <w:t>Корреспондентский счет: 3</w:t>
            </w:r>
            <w:r w:rsidR="00762023" w:rsidRPr="00762023">
              <w:rPr>
                <w:rFonts w:ascii="Times New Roman" w:hAnsi="Times New Roman" w:cs="Times New Roman"/>
                <w:color w:val="333333"/>
                <w:sz w:val="24"/>
                <w:szCs w:val="24"/>
                <w:shd w:val="clear" w:color="auto" w:fill="F5F5F5"/>
              </w:rPr>
              <w:t>0101810400000000225</w:t>
            </w:r>
          </w:p>
          <w:p w14:paraId="2A068DA6" w14:textId="77777777" w:rsidR="002F16D7" w:rsidRPr="002F16D7" w:rsidRDefault="002F16D7" w:rsidP="002F16D7">
            <w:pPr>
              <w:autoSpaceDE w:val="0"/>
              <w:autoSpaceDN w:val="0"/>
              <w:adjustRightInd w:val="0"/>
              <w:spacing w:before="60"/>
              <w:ind w:firstLine="709"/>
              <w:jc w:val="both"/>
              <w:rPr>
                <w:rFonts w:ascii="Times New Roman" w:eastAsia="Times New Roman" w:hAnsi="Times New Roman" w:cs="Times New Roman"/>
                <w:i/>
                <w:sz w:val="24"/>
                <w:szCs w:val="24"/>
                <w:lang w:eastAsia="ru-RU"/>
              </w:rPr>
            </w:pPr>
            <w:r w:rsidRPr="002F16D7">
              <w:rPr>
                <w:rFonts w:ascii="Times New Roman" w:eastAsia="Times New Roman" w:hAnsi="Times New Roman" w:cs="Times New Roman"/>
                <w:i/>
                <w:sz w:val="24"/>
                <w:szCs w:val="24"/>
                <w:lang w:eastAsia="ru-RU"/>
              </w:rPr>
              <w:t>При перечислении задатка для участия в нескольких процедурах можно заполнять одно платежное поручение на общую сумму.</w:t>
            </w:r>
          </w:p>
          <w:p w14:paraId="5874D339" w14:textId="77777777" w:rsidR="002F16D7" w:rsidRPr="002F16D7" w:rsidRDefault="002F16D7" w:rsidP="002F16D7">
            <w:pPr>
              <w:autoSpaceDE w:val="0"/>
              <w:autoSpaceDN w:val="0"/>
              <w:adjustRightInd w:val="0"/>
              <w:ind w:firstLine="709"/>
              <w:jc w:val="both"/>
              <w:rPr>
                <w:rFonts w:ascii="Times New Roman" w:eastAsia="Times New Roman" w:hAnsi="Times New Roman" w:cs="Times New Roman"/>
                <w:i/>
                <w:sz w:val="24"/>
                <w:szCs w:val="24"/>
                <w:lang w:eastAsia="ru-RU"/>
              </w:rPr>
            </w:pPr>
            <w:r w:rsidRPr="002F16D7">
              <w:rPr>
                <w:rFonts w:ascii="Times New Roman" w:eastAsia="Times New Roman" w:hAnsi="Times New Roman" w:cs="Times New Roman"/>
                <w:i/>
                <w:sz w:val="24"/>
                <w:szCs w:val="24"/>
                <w:lang w:eastAsia="ru-RU"/>
              </w:rPr>
              <w:lastRenderedPageBreak/>
              <w:t>В назначении платежа необходимо указать: «Перечисление денежных средств в качестве задатка (ИНН плательщика), НДС не облагается».</w:t>
            </w:r>
          </w:p>
          <w:p w14:paraId="14D82998" w14:textId="77777777" w:rsidR="002F16D7" w:rsidRPr="002F16D7" w:rsidRDefault="002F16D7" w:rsidP="002F16D7">
            <w:pPr>
              <w:autoSpaceDE w:val="0"/>
              <w:autoSpaceDN w:val="0"/>
              <w:adjustRightInd w:val="0"/>
              <w:ind w:firstLine="709"/>
              <w:jc w:val="both"/>
              <w:rPr>
                <w:rFonts w:ascii="Times New Roman" w:eastAsia="Times New Roman" w:hAnsi="Times New Roman" w:cs="Times New Roman"/>
                <w:i/>
                <w:sz w:val="24"/>
                <w:szCs w:val="24"/>
                <w:lang w:eastAsia="ru-RU"/>
              </w:rPr>
            </w:pPr>
            <w:r w:rsidRPr="002F16D7">
              <w:rPr>
                <w:rFonts w:ascii="Times New Roman" w:eastAsia="Times New Roman" w:hAnsi="Times New Roman" w:cs="Times New Roman"/>
                <w:i/>
                <w:sz w:val="24"/>
                <w:szCs w:val="24"/>
                <w:lang w:eastAsia="ru-RU"/>
              </w:rPr>
              <w:t>В назначении платежа обязательно указать «Без НДС» либо «НДС не облагается».</w:t>
            </w:r>
          </w:p>
          <w:p w14:paraId="43C077AC" w14:textId="77777777" w:rsidR="002F16D7" w:rsidRPr="002F16D7" w:rsidRDefault="002F16D7" w:rsidP="002F16D7">
            <w:pPr>
              <w:autoSpaceDE w:val="0"/>
              <w:autoSpaceDN w:val="0"/>
              <w:adjustRightInd w:val="0"/>
              <w:ind w:firstLine="709"/>
              <w:jc w:val="both"/>
              <w:rPr>
                <w:rFonts w:ascii="Times New Roman" w:eastAsia="Times New Roman" w:hAnsi="Times New Roman" w:cs="Times New Roman"/>
                <w:i/>
                <w:sz w:val="24"/>
                <w:szCs w:val="24"/>
                <w:lang w:eastAsia="ru-RU"/>
              </w:rPr>
            </w:pPr>
            <w:r w:rsidRPr="002F16D7">
              <w:rPr>
                <w:rFonts w:ascii="Times New Roman" w:eastAsia="Times New Roman" w:hAnsi="Times New Roman" w:cs="Times New Roman"/>
                <w:i/>
                <w:sz w:val="24"/>
                <w:szCs w:val="24"/>
                <w:lang w:eastAsia="ru-RU"/>
              </w:rPr>
              <w:t>ДЕНЕЖНЫЕ СРЕДСТВА, ПЕРЕЧИСЛЕННЫЕ ЗА УЧАСТНИКА ТРЕТЬИМ ЛИЦОМ, НЕ ЗАЧИСЛЯЮТСЯ НА СЧЕТ ТАКОГО УЧАСТНИКА НА ЭТП.</w:t>
            </w:r>
          </w:p>
          <w:p w14:paraId="11681E97" w14:textId="63FB2487" w:rsidR="00330774" w:rsidRPr="0089747D" w:rsidRDefault="00330774" w:rsidP="004309DB">
            <w:pPr>
              <w:tabs>
                <w:tab w:val="left" w:pos="1134"/>
              </w:tabs>
              <w:autoSpaceDE w:val="0"/>
              <w:autoSpaceDN w:val="0"/>
              <w:adjustRightInd w:val="0"/>
              <w:spacing w:before="60"/>
              <w:ind w:firstLine="709"/>
              <w:jc w:val="both"/>
              <w:outlineLvl w:val="0"/>
              <w:rPr>
                <w:rFonts w:ascii="Times New Roman" w:hAnsi="Times New Roman" w:cs="Times New Roman"/>
                <w:color w:val="333333"/>
                <w:sz w:val="24"/>
                <w:szCs w:val="24"/>
              </w:rPr>
            </w:pPr>
          </w:p>
        </w:tc>
      </w:tr>
      <w:tr w:rsidR="006E1715" w:rsidRPr="00CD7596" w14:paraId="141332F6" w14:textId="77777777" w:rsidTr="00E56905">
        <w:tc>
          <w:tcPr>
            <w:tcW w:w="756" w:type="dxa"/>
            <w:vMerge/>
          </w:tcPr>
          <w:p w14:paraId="211B973E" w14:textId="77777777" w:rsidR="006E1715" w:rsidRDefault="006E1715" w:rsidP="006E1715">
            <w:pPr>
              <w:contextualSpacing/>
              <w:rPr>
                <w:rFonts w:ascii="Times New Roman" w:hAnsi="Times New Roman" w:cs="Times New Roman"/>
                <w:sz w:val="24"/>
                <w:szCs w:val="24"/>
              </w:rPr>
            </w:pPr>
          </w:p>
        </w:tc>
        <w:tc>
          <w:tcPr>
            <w:tcW w:w="8589" w:type="dxa"/>
            <w:vAlign w:val="center"/>
          </w:tcPr>
          <w:p w14:paraId="3A85E2BE" w14:textId="77777777" w:rsidR="006E1715" w:rsidRPr="006E1715" w:rsidRDefault="006E1715" w:rsidP="006E1715">
            <w:pPr>
              <w:pStyle w:val="TextBoldCenter"/>
              <w:keepNext/>
              <w:keepLines/>
              <w:spacing w:before="0"/>
              <w:contextualSpacing/>
              <w:mirrorIndents/>
              <w:jc w:val="both"/>
              <w:outlineLvl w:val="0"/>
              <w:rPr>
                <w:b w:val="0"/>
                <w:sz w:val="24"/>
                <w:szCs w:val="24"/>
              </w:rPr>
            </w:pPr>
            <w:r w:rsidRPr="006E1715">
              <w:rPr>
                <w:b w:val="0"/>
                <w:sz w:val="24"/>
                <w:szCs w:val="24"/>
              </w:rPr>
              <w:t>Инструкция по перечислению задатка для участия в торгах и порядок возврата задатка размещена в разделе «Документы» см. «Инструкция участника».</w:t>
            </w:r>
          </w:p>
          <w:p w14:paraId="3D5855DC" w14:textId="77777777" w:rsidR="006E1715" w:rsidRPr="006E1715" w:rsidRDefault="006E1715" w:rsidP="006E1715">
            <w:pPr>
              <w:keepNext/>
              <w:keepLines/>
              <w:autoSpaceDE w:val="0"/>
              <w:autoSpaceDN w:val="0"/>
              <w:adjustRightInd w:val="0"/>
              <w:ind w:left="-31"/>
              <w:contextualSpacing/>
              <w:mirrorIndents/>
              <w:jc w:val="both"/>
              <w:outlineLvl w:val="1"/>
              <w:rPr>
                <w:rFonts w:ascii="Times New Roman" w:hAnsi="Times New Roman" w:cs="Times New Roman"/>
                <w:sz w:val="24"/>
                <w:szCs w:val="24"/>
              </w:rPr>
            </w:pPr>
            <w:r w:rsidRPr="006E1715">
              <w:rPr>
                <w:rFonts w:ascii="Times New Roman" w:hAnsi="Times New Roman" w:cs="Times New Roman"/>
                <w:sz w:val="24"/>
                <w:szCs w:val="24"/>
              </w:rPr>
              <w:t xml:space="preserve">Данное сообщение является публичной офертой для заключения договора о задатке в соответствии со ст. 437 ГК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w:t>
            </w:r>
          </w:p>
          <w:p w14:paraId="00E2B3AA" w14:textId="15F1025C" w:rsidR="006E1715" w:rsidRPr="006E1715" w:rsidRDefault="006E1715" w:rsidP="00617A12">
            <w:pPr>
              <w:keepNext/>
              <w:keepLines/>
              <w:autoSpaceDE w:val="0"/>
              <w:autoSpaceDN w:val="0"/>
              <w:adjustRightInd w:val="0"/>
              <w:ind w:left="-31"/>
              <w:contextualSpacing/>
              <w:mirrorIndents/>
              <w:jc w:val="both"/>
              <w:outlineLvl w:val="1"/>
              <w:rPr>
                <w:rFonts w:ascii="Times New Roman" w:hAnsi="Times New Roman" w:cs="Times New Roman"/>
                <w:b/>
                <w:sz w:val="24"/>
                <w:szCs w:val="24"/>
              </w:rPr>
            </w:pPr>
            <w:r w:rsidRPr="006E1715">
              <w:rPr>
                <w:rFonts w:ascii="Times New Roman" w:hAnsi="Times New Roman" w:cs="Times New Roman"/>
                <w:sz w:val="24"/>
                <w:szCs w:val="24"/>
              </w:rPr>
              <w:t>Задаток, внесенный победителем аукциона, засчитывается в счет арендной платы.</w:t>
            </w:r>
          </w:p>
        </w:tc>
      </w:tr>
      <w:tr w:rsidR="006E1715" w:rsidRPr="00CD7596" w14:paraId="73355FD7" w14:textId="77777777" w:rsidTr="00E56905">
        <w:tc>
          <w:tcPr>
            <w:tcW w:w="756" w:type="dxa"/>
          </w:tcPr>
          <w:p w14:paraId="7E9BD151" w14:textId="35AD7DAE" w:rsidR="006E1715" w:rsidRDefault="00330774" w:rsidP="004309DB">
            <w:pPr>
              <w:contextualSpacing/>
              <w:rPr>
                <w:rFonts w:ascii="Times New Roman" w:hAnsi="Times New Roman" w:cs="Times New Roman"/>
                <w:sz w:val="24"/>
                <w:szCs w:val="24"/>
              </w:rPr>
            </w:pPr>
            <w:r>
              <w:rPr>
                <w:rFonts w:ascii="Times New Roman" w:hAnsi="Times New Roman" w:cs="Times New Roman"/>
                <w:sz w:val="24"/>
                <w:szCs w:val="24"/>
              </w:rPr>
              <w:t>3.</w:t>
            </w:r>
            <w:r w:rsidR="004309DB">
              <w:rPr>
                <w:rFonts w:ascii="Times New Roman" w:hAnsi="Times New Roman" w:cs="Times New Roman"/>
                <w:sz w:val="24"/>
                <w:szCs w:val="24"/>
              </w:rPr>
              <w:t>2</w:t>
            </w:r>
          </w:p>
        </w:tc>
        <w:tc>
          <w:tcPr>
            <w:tcW w:w="8589" w:type="dxa"/>
            <w:vAlign w:val="center"/>
          </w:tcPr>
          <w:p w14:paraId="3ABA1A85" w14:textId="77777777" w:rsidR="006E1715" w:rsidRPr="007011E4" w:rsidRDefault="006E1715" w:rsidP="006E1715">
            <w:pPr>
              <w:pStyle w:val="ad"/>
              <w:keepNext/>
              <w:keepLines/>
              <w:spacing w:line="240" w:lineRule="auto"/>
              <w:ind w:firstLine="0"/>
              <w:contextualSpacing/>
              <w:mirrorIndents/>
              <w:rPr>
                <w:b/>
              </w:rPr>
            </w:pPr>
            <w:r w:rsidRPr="007011E4">
              <w:rPr>
                <w:b/>
              </w:rPr>
              <w:t>Возврат задатков</w:t>
            </w:r>
            <w:r w:rsidR="00241D9C" w:rsidRPr="007011E4">
              <w:rPr>
                <w:b/>
              </w:rPr>
              <w:t xml:space="preserve"> заявителям и </w:t>
            </w:r>
            <w:r w:rsidRPr="007011E4">
              <w:rPr>
                <w:b/>
              </w:rPr>
              <w:t xml:space="preserve">участникам аукциона: </w:t>
            </w:r>
          </w:p>
          <w:p w14:paraId="1098312B" w14:textId="77777777" w:rsidR="006E1715" w:rsidRPr="007011E4" w:rsidRDefault="006E1715" w:rsidP="006E1715">
            <w:pPr>
              <w:pStyle w:val="ad"/>
              <w:keepNext/>
              <w:keepLines/>
              <w:spacing w:line="240" w:lineRule="auto"/>
              <w:ind w:firstLine="0"/>
              <w:contextualSpacing/>
              <w:mirrorIndents/>
            </w:pPr>
            <w:r w:rsidRPr="007011E4">
              <w:t>а) участникам аукциона,</w:t>
            </w:r>
            <w:r w:rsidR="00241D9C" w:rsidRPr="007011E4">
              <w:t xml:space="preserve"> за исключением победителя и участника аукциона, сделавшего предпоследнее предложение о цене договора, в течение пяти рабочих дней с даты размещения протокола подведения итогов аукциона на официальном сайте</w:t>
            </w:r>
            <w:r w:rsidRPr="007011E4">
              <w:t xml:space="preserve">;  </w:t>
            </w:r>
          </w:p>
          <w:p w14:paraId="39A2F1B9" w14:textId="77777777" w:rsidR="00241D9C" w:rsidRPr="007011E4" w:rsidRDefault="00241D9C" w:rsidP="00241D9C">
            <w:pPr>
              <w:pStyle w:val="ConsPlusNormal"/>
              <w:contextualSpacing/>
              <w:jc w:val="both"/>
              <w:rPr>
                <w:rFonts w:ascii="Times New Roman" w:hAnsi="Times New Roman" w:cs="Times New Roman"/>
                <w:sz w:val="24"/>
                <w:szCs w:val="24"/>
              </w:rPr>
            </w:pPr>
            <w:r w:rsidRPr="007011E4">
              <w:t xml:space="preserve">б) </w:t>
            </w:r>
            <w:r w:rsidRPr="007011E4">
              <w:rPr>
                <w:rFonts w:ascii="Times New Roman" w:hAnsi="Times New Roman" w:cs="Times New Roman"/>
                <w:sz w:val="24"/>
                <w:szCs w:val="24"/>
              </w:rPr>
              <w:t>участнику аукциона, сделавшему предпоследнее предложение о цене договора, в течение пяти рабочих дней с даты подписания договора с победителем аукциона;</w:t>
            </w:r>
          </w:p>
          <w:p w14:paraId="3B201B67" w14:textId="77777777" w:rsidR="00241D9C" w:rsidRPr="007011E4" w:rsidRDefault="00241D9C" w:rsidP="00241D9C">
            <w:pPr>
              <w:pStyle w:val="ConsPlusNormal"/>
              <w:contextualSpacing/>
              <w:jc w:val="both"/>
              <w:rPr>
                <w:rFonts w:ascii="Times New Roman" w:hAnsi="Times New Roman" w:cs="Times New Roman"/>
                <w:sz w:val="24"/>
                <w:szCs w:val="24"/>
              </w:rPr>
            </w:pPr>
            <w:r w:rsidRPr="007011E4">
              <w:rPr>
                <w:rFonts w:ascii="Times New Roman" w:hAnsi="Times New Roman" w:cs="Times New Roman"/>
                <w:sz w:val="24"/>
                <w:szCs w:val="24"/>
              </w:rPr>
              <w:t>в) заявителям, не допущенным к участию в аукционе, в течение пяти рабочих дней с даты подписания протокола рассмотрения заявок;</w:t>
            </w:r>
          </w:p>
          <w:p w14:paraId="59C8060C" w14:textId="77777777" w:rsidR="00241D9C" w:rsidRPr="007011E4" w:rsidRDefault="00241D9C" w:rsidP="00241D9C">
            <w:pPr>
              <w:pStyle w:val="a7"/>
              <w:keepNext w:val="0"/>
              <w:widowControl w:val="0"/>
              <w:contextualSpacing/>
              <w:jc w:val="both"/>
            </w:pPr>
            <w:r w:rsidRPr="007011E4">
              <w:t>г) заявителям, подавшим заявки с нарушением установленного срока приема заявок, в течение пяти рабочих дней с даты окончания срока приема заявок;</w:t>
            </w:r>
          </w:p>
          <w:p w14:paraId="699CED13" w14:textId="77777777" w:rsidR="00241D9C" w:rsidRPr="007011E4" w:rsidRDefault="00241D9C" w:rsidP="00241D9C">
            <w:pPr>
              <w:pStyle w:val="a7"/>
              <w:keepNext w:val="0"/>
              <w:widowControl w:val="0"/>
              <w:contextualSpacing/>
              <w:jc w:val="both"/>
            </w:pPr>
            <w:r w:rsidRPr="007011E4">
              <w:t>д) заявителям, отозвавшим заявки</w:t>
            </w:r>
            <w:r w:rsidR="007011E4" w:rsidRPr="007011E4">
              <w:t xml:space="preserve">, </w:t>
            </w:r>
            <w:r w:rsidRPr="007011E4">
              <w:t>в течение пяти рабочих дней с даты поступления Организатору аукциона</w:t>
            </w:r>
            <w:r w:rsidR="007011E4" w:rsidRPr="007011E4">
              <w:t xml:space="preserve"> или </w:t>
            </w:r>
            <w:r w:rsidRPr="007011E4">
              <w:t>Специализированной организации уведомления об отзы</w:t>
            </w:r>
            <w:r w:rsidR="007011E4" w:rsidRPr="007011E4">
              <w:t>ве заявки на участие в аукционе;</w:t>
            </w:r>
          </w:p>
          <w:p w14:paraId="443FCF43" w14:textId="77777777" w:rsidR="007011E4" w:rsidRPr="007011E4" w:rsidRDefault="007011E4" w:rsidP="00241D9C">
            <w:pPr>
              <w:pStyle w:val="a7"/>
              <w:keepNext w:val="0"/>
              <w:widowControl w:val="0"/>
              <w:contextualSpacing/>
              <w:jc w:val="both"/>
            </w:pPr>
            <w:r w:rsidRPr="007011E4">
              <w:t>е) в случае если принято решение об отказе от проведения аукциона, в течение пяти рабочих дней с даты размещения Извещения об отказе от проведения аукциона на официальном сайте;</w:t>
            </w:r>
          </w:p>
          <w:p w14:paraId="5EFF239E" w14:textId="77777777" w:rsidR="007011E4" w:rsidRPr="004309DB" w:rsidRDefault="00276506" w:rsidP="00241D9C">
            <w:pPr>
              <w:pStyle w:val="a7"/>
              <w:keepNext w:val="0"/>
              <w:widowControl w:val="0"/>
              <w:contextualSpacing/>
              <w:jc w:val="both"/>
              <w:rPr>
                <w:b/>
              </w:rPr>
            </w:pPr>
            <w:r w:rsidRPr="004309DB">
              <w:rPr>
                <w:b/>
              </w:rPr>
              <w:t>З</w:t>
            </w:r>
            <w:r w:rsidR="007011E4" w:rsidRPr="004309DB">
              <w:rPr>
                <w:b/>
              </w:rPr>
              <w:t xml:space="preserve">адаток, внесенный победителем аукциона, засчитывается такому лицу в счет исполнения обязательств по договору. </w:t>
            </w:r>
          </w:p>
          <w:p w14:paraId="7D063BE9" w14:textId="77777777" w:rsidR="006E1715" w:rsidRPr="007011E4" w:rsidRDefault="007011E4" w:rsidP="00276506">
            <w:pPr>
              <w:pStyle w:val="a7"/>
              <w:keepNext w:val="0"/>
              <w:widowControl w:val="0"/>
              <w:contextualSpacing/>
              <w:jc w:val="both"/>
            </w:pPr>
            <w:r w:rsidRPr="007011E4">
              <w:t>При уклонении победителя от заключения договора задаток ему не возвращается.</w:t>
            </w:r>
          </w:p>
        </w:tc>
      </w:tr>
      <w:tr w:rsidR="00CD7596" w:rsidRPr="00CD7596" w14:paraId="1831FA02" w14:textId="77777777" w:rsidTr="00991F71">
        <w:tc>
          <w:tcPr>
            <w:tcW w:w="9345" w:type="dxa"/>
            <w:gridSpan w:val="2"/>
          </w:tcPr>
          <w:p w14:paraId="244C24F1" w14:textId="77777777" w:rsidR="00CD7596" w:rsidRPr="00CD7596" w:rsidRDefault="007011E4" w:rsidP="00CD7596">
            <w:pPr>
              <w:pStyle w:val="a3"/>
              <w:keepNext/>
              <w:contextualSpacing/>
              <w:mirrorIndents/>
              <w:jc w:val="center"/>
              <w:rPr>
                <w:rFonts w:ascii="Times New Roman" w:hAnsi="Times New Roman" w:cs="Times New Roman"/>
                <w:b/>
                <w:sz w:val="24"/>
                <w:szCs w:val="24"/>
              </w:rPr>
            </w:pPr>
            <w:r w:rsidRPr="00CF6B2A">
              <w:rPr>
                <w:rFonts w:ascii="Times New Roman" w:hAnsi="Times New Roman" w:cs="Times New Roman"/>
                <w:b/>
                <w:sz w:val="24"/>
                <w:szCs w:val="24"/>
                <w:lang w:val="en-US"/>
              </w:rPr>
              <w:t>IV</w:t>
            </w:r>
            <w:r w:rsidR="00CD7596" w:rsidRPr="00CD7596">
              <w:rPr>
                <w:rFonts w:ascii="Times New Roman" w:hAnsi="Times New Roman" w:cs="Times New Roman"/>
                <w:b/>
                <w:sz w:val="24"/>
                <w:szCs w:val="24"/>
              </w:rPr>
              <w:t>. ТРЕБОВАНИЯ К ЗАЯВКАМ:</w:t>
            </w:r>
          </w:p>
        </w:tc>
      </w:tr>
      <w:tr w:rsidR="005352BF" w:rsidRPr="00CD7596" w14:paraId="0081A9BC" w14:textId="77777777" w:rsidTr="00E56905">
        <w:tc>
          <w:tcPr>
            <w:tcW w:w="756" w:type="dxa"/>
          </w:tcPr>
          <w:p w14:paraId="5050EB01" w14:textId="77777777" w:rsidR="005352BF" w:rsidRPr="00CD7596" w:rsidRDefault="007011E4" w:rsidP="00D72A1F">
            <w:pPr>
              <w:contextualSpacing/>
              <w:rPr>
                <w:rFonts w:ascii="Times New Roman" w:hAnsi="Times New Roman" w:cs="Times New Roman"/>
                <w:sz w:val="24"/>
                <w:szCs w:val="24"/>
              </w:rPr>
            </w:pPr>
            <w:r>
              <w:rPr>
                <w:rFonts w:ascii="Times New Roman" w:hAnsi="Times New Roman" w:cs="Times New Roman"/>
                <w:sz w:val="24"/>
                <w:szCs w:val="24"/>
              </w:rPr>
              <w:t>4.1</w:t>
            </w:r>
          </w:p>
        </w:tc>
        <w:tc>
          <w:tcPr>
            <w:tcW w:w="8589" w:type="dxa"/>
          </w:tcPr>
          <w:p w14:paraId="4B545BC1" w14:textId="77777777" w:rsidR="005352BF" w:rsidRPr="00CD7596" w:rsidRDefault="00CD7596" w:rsidP="005352BF">
            <w:pPr>
              <w:pStyle w:val="a3"/>
              <w:keepNext/>
              <w:contextualSpacing/>
              <w:mirrorIndents/>
              <w:jc w:val="both"/>
              <w:rPr>
                <w:rFonts w:ascii="Times New Roman" w:hAnsi="Times New Roman" w:cs="Times New Roman"/>
                <w:b/>
                <w:sz w:val="24"/>
                <w:szCs w:val="24"/>
              </w:rPr>
            </w:pPr>
            <w:r w:rsidRPr="00CD7596">
              <w:rPr>
                <w:rFonts w:ascii="Times New Roman" w:hAnsi="Times New Roman" w:cs="Times New Roman"/>
                <w:b/>
                <w:sz w:val="24"/>
                <w:szCs w:val="24"/>
              </w:rPr>
              <w:t>Требования, предъявляемые к участникам</w:t>
            </w:r>
            <w:r w:rsidR="006260FF" w:rsidRPr="00CD7596">
              <w:rPr>
                <w:rFonts w:ascii="Times New Roman" w:hAnsi="Times New Roman" w:cs="Times New Roman"/>
                <w:b/>
                <w:sz w:val="24"/>
                <w:szCs w:val="24"/>
              </w:rPr>
              <w:t xml:space="preserve"> (заявителям)</w:t>
            </w:r>
            <w:r w:rsidR="005352BF" w:rsidRPr="00CD7596">
              <w:rPr>
                <w:rFonts w:ascii="Times New Roman" w:hAnsi="Times New Roman" w:cs="Times New Roman"/>
                <w:b/>
                <w:sz w:val="24"/>
                <w:szCs w:val="24"/>
              </w:rPr>
              <w:t>:</w:t>
            </w:r>
          </w:p>
          <w:p w14:paraId="111ECA8F" w14:textId="118E94FC" w:rsidR="00500DD8" w:rsidRPr="00500DD8" w:rsidRDefault="00500DD8" w:rsidP="00500DD8">
            <w:pPr>
              <w:jc w:val="both"/>
              <w:rPr>
                <w:rFonts w:ascii="Verdana" w:eastAsia="Times New Roman" w:hAnsi="Verdana" w:cs="Courier New"/>
                <w:sz w:val="21"/>
                <w:szCs w:val="21"/>
                <w:lang w:eastAsia="ru-RU"/>
              </w:rPr>
            </w:pPr>
            <w:r>
              <w:rPr>
                <w:rFonts w:ascii="Times New Roman" w:eastAsia="Times New Roman" w:hAnsi="Times New Roman" w:cs="Times New Roman"/>
                <w:sz w:val="24"/>
                <w:szCs w:val="24"/>
                <w:lang w:eastAsia="ru-RU"/>
              </w:rPr>
              <w:t xml:space="preserve">Участником аукциона может быть </w:t>
            </w:r>
            <w:r w:rsidRPr="00500DD8">
              <w:rPr>
                <w:rFonts w:ascii="Times New Roman" w:eastAsia="Times New Roman" w:hAnsi="Times New Roman" w:cs="Times New Roman"/>
                <w:sz w:val="24"/>
                <w:szCs w:val="24"/>
                <w:lang w:eastAsia="ru-RU"/>
              </w:rPr>
              <w:t>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признанный участником аукциона (допущенный к участию в аукционе).</w:t>
            </w:r>
          </w:p>
          <w:p w14:paraId="7E50E582" w14:textId="21242BD1" w:rsidR="006260FF" w:rsidRPr="00CD7596" w:rsidRDefault="006260FF" w:rsidP="005B19F6">
            <w:pPr>
              <w:pStyle w:val="a3"/>
              <w:keepNext/>
              <w:contextualSpacing/>
              <w:mirrorIndents/>
              <w:jc w:val="both"/>
              <w:rPr>
                <w:rFonts w:ascii="Times New Roman" w:hAnsi="Times New Roman" w:cs="Times New Roman"/>
                <w:sz w:val="24"/>
                <w:szCs w:val="24"/>
              </w:rPr>
            </w:pPr>
          </w:p>
        </w:tc>
      </w:tr>
      <w:tr w:rsidR="00CD7596" w:rsidRPr="00CD7596" w14:paraId="65A0B7D7" w14:textId="77777777" w:rsidTr="00E56905">
        <w:tc>
          <w:tcPr>
            <w:tcW w:w="756" w:type="dxa"/>
          </w:tcPr>
          <w:p w14:paraId="09594E5E" w14:textId="77777777" w:rsidR="00CD7596" w:rsidRPr="00CD7596" w:rsidRDefault="007011E4" w:rsidP="00CD7596">
            <w:pPr>
              <w:contextualSpacing/>
              <w:rPr>
                <w:rFonts w:ascii="Times New Roman" w:hAnsi="Times New Roman" w:cs="Times New Roman"/>
                <w:sz w:val="24"/>
                <w:szCs w:val="24"/>
              </w:rPr>
            </w:pPr>
            <w:r>
              <w:rPr>
                <w:rFonts w:ascii="Times New Roman" w:hAnsi="Times New Roman" w:cs="Times New Roman"/>
                <w:sz w:val="24"/>
                <w:szCs w:val="24"/>
              </w:rPr>
              <w:t>4.2</w:t>
            </w:r>
          </w:p>
        </w:tc>
        <w:tc>
          <w:tcPr>
            <w:tcW w:w="8589" w:type="dxa"/>
          </w:tcPr>
          <w:p w14:paraId="4220210D" w14:textId="3FB2F0C3" w:rsidR="00CD7596" w:rsidRPr="0084204A" w:rsidRDefault="00CD7596" w:rsidP="004F1D6D">
            <w:pPr>
              <w:pStyle w:val="a3"/>
              <w:keepNext/>
              <w:keepLines/>
              <w:contextualSpacing/>
              <w:mirrorIndents/>
              <w:jc w:val="both"/>
              <w:rPr>
                <w:rFonts w:ascii="Times New Roman" w:hAnsi="Times New Roman" w:cs="Times New Roman"/>
                <w:sz w:val="24"/>
                <w:szCs w:val="24"/>
              </w:rPr>
            </w:pPr>
            <w:r>
              <w:rPr>
                <w:rFonts w:ascii="Times New Roman" w:hAnsi="Times New Roman" w:cs="Times New Roman"/>
                <w:b/>
                <w:sz w:val="24"/>
                <w:szCs w:val="24"/>
              </w:rPr>
              <w:t xml:space="preserve">Перечень документов: </w:t>
            </w:r>
            <w:r w:rsidRPr="0084204A">
              <w:rPr>
                <w:rFonts w:ascii="Times New Roman" w:hAnsi="Times New Roman" w:cs="Times New Roman"/>
                <w:sz w:val="24"/>
                <w:szCs w:val="24"/>
              </w:rPr>
              <w:t>П</w:t>
            </w:r>
            <w:r w:rsidRPr="00B40B87">
              <w:rPr>
                <w:rFonts w:ascii="Times New Roman" w:hAnsi="Times New Roman" w:cs="Times New Roman"/>
                <w:sz w:val="24"/>
                <w:szCs w:val="24"/>
              </w:rPr>
              <w:t>ереч</w:t>
            </w:r>
            <w:r>
              <w:rPr>
                <w:rFonts w:ascii="Times New Roman" w:hAnsi="Times New Roman" w:cs="Times New Roman"/>
                <w:sz w:val="24"/>
                <w:szCs w:val="24"/>
              </w:rPr>
              <w:t>ень</w:t>
            </w:r>
            <w:r w:rsidRPr="00B40B87">
              <w:rPr>
                <w:rFonts w:ascii="Times New Roman" w:hAnsi="Times New Roman" w:cs="Times New Roman"/>
                <w:sz w:val="24"/>
                <w:szCs w:val="24"/>
              </w:rPr>
              <w:t xml:space="preserve"> </w:t>
            </w:r>
            <w:r w:rsidRPr="007011E4">
              <w:rPr>
                <w:rFonts w:ascii="Times New Roman" w:hAnsi="Times New Roman" w:cs="Times New Roman"/>
                <w:sz w:val="24"/>
                <w:szCs w:val="24"/>
              </w:rPr>
              <w:t>указан в п.4.2 Документации об аукционе</w:t>
            </w:r>
            <w:r w:rsidRPr="00BE133A">
              <w:rPr>
                <w:rFonts w:ascii="Times New Roman" w:hAnsi="Times New Roman" w:cs="Times New Roman"/>
                <w:sz w:val="24"/>
                <w:szCs w:val="24"/>
              </w:rPr>
              <w:t>.</w:t>
            </w:r>
          </w:p>
        </w:tc>
      </w:tr>
      <w:tr w:rsidR="00CD7596" w:rsidRPr="00CD7596" w14:paraId="37F3EBA1" w14:textId="77777777" w:rsidTr="00E56905">
        <w:tc>
          <w:tcPr>
            <w:tcW w:w="756" w:type="dxa"/>
          </w:tcPr>
          <w:p w14:paraId="61B9999B" w14:textId="77777777" w:rsidR="00CD7596" w:rsidRPr="00CD7596" w:rsidRDefault="007011E4" w:rsidP="00CD7596">
            <w:pPr>
              <w:contextualSpacing/>
              <w:rPr>
                <w:rFonts w:ascii="Times New Roman" w:hAnsi="Times New Roman" w:cs="Times New Roman"/>
                <w:sz w:val="24"/>
                <w:szCs w:val="24"/>
              </w:rPr>
            </w:pPr>
            <w:r>
              <w:rPr>
                <w:rFonts w:ascii="Times New Roman" w:hAnsi="Times New Roman" w:cs="Times New Roman"/>
                <w:sz w:val="24"/>
                <w:szCs w:val="24"/>
              </w:rPr>
              <w:t>4.3</w:t>
            </w:r>
          </w:p>
        </w:tc>
        <w:tc>
          <w:tcPr>
            <w:tcW w:w="8589" w:type="dxa"/>
          </w:tcPr>
          <w:p w14:paraId="2846BBBB" w14:textId="77777777" w:rsidR="00CD7596" w:rsidRPr="00B40B87" w:rsidRDefault="00CD7596" w:rsidP="00CD7596">
            <w:pPr>
              <w:pStyle w:val="a3"/>
              <w:keepNext/>
              <w:contextualSpacing/>
              <w:mirrorIndents/>
              <w:jc w:val="both"/>
              <w:rPr>
                <w:rFonts w:ascii="Times New Roman" w:hAnsi="Times New Roman" w:cs="Times New Roman"/>
                <w:sz w:val="24"/>
                <w:szCs w:val="24"/>
              </w:rPr>
            </w:pPr>
            <w:r w:rsidRPr="00B40B87">
              <w:rPr>
                <w:rFonts w:ascii="Times New Roman" w:hAnsi="Times New Roman" w:cs="Times New Roman"/>
                <w:b/>
                <w:sz w:val="24"/>
                <w:szCs w:val="24"/>
              </w:rPr>
              <w:t>Требования к содержанию, составу и форме заявки на участие в аукционе</w:t>
            </w:r>
            <w:r w:rsidRPr="00B40B87">
              <w:rPr>
                <w:rFonts w:ascii="Times New Roman" w:hAnsi="Times New Roman" w:cs="Times New Roman"/>
                <w:sz w:val="24"/>
                <w:szCs w:val="24"/>
              </w:rPr>
              <w:t xml:space="preserve">: </w:t>
            </w:r>
          </w:p>
          <w:p w14:paraId="3C9CC867" w14:textId="01A3A56F" w:rsidR="00CD7596" w:rsidRPr="00B40B87" w:rsidRDefault="00CD7596" w:rsidP="00CD7596">
            <w:pPr>
              <w:pStyle w:val="a3"/>
              <w:keepNext/>
              <w:keepLines/>
              <w:contextualSpacing/>
              <w:mirrorIndents/>
              <w:jc w:val="both"/>
              <w:rPr>
                <w:rFonts w:ascii="Times New Roman" w:hAnsi="Times New Roman" w:cs="Times New Roman"/>
                <w:sz w:val="24"/>
                <w:szCs w:val="24"/>
              </w:rPr>
            </w:pPr>
            <w:r w:rsidRPr="00B40B87">
              <w:rPr>
                <w:rFonts w:ascii="Times New Roman" w:hAnsi="Times New Roman" w:cs="Times New Roman"/>
                <w:sz w:val="24"/>
                <w:szCs w:val="24"/>
              </w:rPr>
              <w:t xml:space="preserve">Для участия в аукционе </w:t>
            </w:r>
            <w:r>
              <w:rPr>
                <w:rFonts w:ascii="Times New Roman" w:hAnsi="Times New Roman" w:cs="Times New Roman"/>
                <w:sz w:val="24"/>
                <w:szCs w:val="24"/>
              </w:rPr>
              <w:t>заявитель</w:t>
            </w:r>
            <w:r w:rsidRPr="00B40B87">
              <w:rPr>
                <w:rFonts w:ascii="Times New Roman" w:hAnsi="Times New Roman" w:cs="Times New Roman"/>
                <w:sz w:val="24"/>
                <w:szCs w:val="24"/>
              </w:rPr>
              <w:t xml:space="preserve"> запол</w:t>
            </w:r>
            <w:r w:rsidRPr="00617A12">
              <w:rPr>
                <w:rFonts w:ascii="Times New Roman" w:hAnsi="Times New Roman" w:cs="Times New Roman"/>
                <w:sz w:val="24"/>
                <w:szCs w:val="24"/>
              </w:rPr>
              <w:t>ня</w:t>
            </w:r>
            <w:r w:rsidR="004C371B" w:rsidRPr="00617A12">
              <w:rPr>
                <w:rFonts w:ascii="Times New Roman" w:hAnsi="Times New Roman" w:cs="Times New Roman"/>
                <w:sz w:val="24"/>
                <w:szCs w:val="24"/>
              </w:rPr>
              <w:t>е</w:t>
            </w:r>
            <w:r w:rsidRPr="00B40B87">
              <w:rPr>
                <w:rFonts w:ascii="Times New Roman" w:hAnsi="Times New Roman" w:cs="Times New Roman"/>
                <w:sz w:val="24"/>
                <w:szCs w:val="24"/>
              </w:rPr>
              <w:t>т электронную форму заявки, размещенную</w:t>
            </w:r>
            <w:r>
              <w:rPr>
                <w:rFonts w:ascii="Times New Roman" w:hAnsi="Times New Roman" w:cs="Times New Roman"/>
                <w:sz w:val="24"/>
                <w:szCs w:val="24"/>
              </w:rPr>
              <w:t xml:space="preserve"> </w:t>
            </w:r>
            <w:r w:rsidRPr="00B40B87">
              <w:rPr>
                <w:rFonts w:ascii="Times New Roman" w:hAnsi="Times New Roman" w:cs="Times New Roman"/>
                <w:sz w:val="24"/>
                <w:szCs w:val="24"/>
              </w:rPr>
              <w:t>в открытой для доступа неограниченного круга лиц части электронной площадки,</w:t>
            </w:r>
            <w:r w:rsidR="0041443B">
              <w:rPr>
                <w:rFonts w:ascii="Times New Roman" w:hAnsi="Times New Roman" w:cs="Times New Roman"/>
                <w:sz w:val="24"/>
                <w:szCs w:val="24"/>
              </w:rPr>
              <w:t xml:space="preserve"> </w:t>
            </w:r>
            <w:r w:rsidRPr="00B40B87">
              <w:rPr>
                <w:rFonts w:ascii="Times New Roman" w:hAnsi="Times New Roman" w:cs="Times New Roman"/>
                <w:sz w:val="24"/>
                <w:szCs w:val="24"/>
              </w:rPr>
              <w:t>с приложением электронных документов в соответствии с перечнем, указанным в п.</w:t>
            </w:r>
            <w:r>
              <w:rPr>
                <w:rFonts w:ascii="Times New Roman" w:hAnsi="Times New Roman" w:cs="Times New Roman"/>
                <w:sz w:val="24"/>
                <w:szCs w:val="24"/>
              </w:rPr>
              <w:t>4.2</w:t>
            </w:r>
            <w:r w:rsidRPr="00B40B87">
              <w:rPr>
                <w:rFonts w:ascii="Times New Roman" w:hAnsi="Times New Roman" w:cs="Times New Roman"/>
                <w:sz w:val="24"/>
                <w:szCs w:val="24"/>
              </w:rPr>
              <w:t xml:space="preserve"> </w:t>
            </w:r>
            <w:r w:rsidRPr="00BE133A">
              <w:rPr>
                <w:rFonts w:ascii="Times New Roman" w:hAnsi="Times New Roman" w:cs="Times New Roman"/>
                <w:sz w:val="24"/>
                <w:szCs w:val="24"/>
              </w:rPr>
              <w:t>Документации об аукционе.</w:t>
            </w:r>
          </w:p>
          <w:p w14:paraId="65C0FE98" w14:textId="77777777" w:rsidR="00CD7596" w:rsidRPr="00CD7596" w:rsidRDefault="00CD7596" w:rsidP="00CD7596">
            <w:pPr>
              <w:pStyle w:val="a3"/>
              <w:keepNext/>
              <w:contextualSpacing/>
              <w:mirrorIndents/>
              <w:jc w:val="both"/>
              <w:rPr>
                <w:rFonts w:ascii="Times New Roman" w:hAnsi="Times New Roman" w:cs="Times New Roman"/>
                <w:b/>
                <w:sz w:val="24"/>
                <w:szCs w:val="24"/>
              </w:rPr>
            </w:pPr>
            <w:r w:rsidRPr="00B40B87">
              <w:rPr>
                <w:rFonts w:ascii="Times New Roman" w:hAnsi="Times New Roman"/>
                <w:sz w:val="24"/>
                <w:szCs w:val="24"/>
              </w:rPr>
              <w:t>Прилагаемые к заявке документы подаются в электронном виде (должны быть отсканированы).</w:t>
            </w:r>
          </w:p>
        </w:tc>
      </w:tr>
      <w:tr w:rsidR="00CF6B2A" w:rsidRPr="00CD7596" w14:paraId="6367D32F" w14:textId="77777777" w:rsidTr="00991F71">
        <w:tc>
          <w:tcPr>
            <w:tcW w:w="9345" w:type="dxa"/>
            <w:gridSpan w:val="2"/>
          </w:tcPr>
          <w:p w14:paraId="561E4C74" w14:textId="77777777" w:rsidR="00CF6B2A" w:rsidRPr="00CD7596" w:rsidRDefault="00CF6B2A" w:rsidP="00CF6B2A">
            <w:pPr>
              <w:widowControl w:val="0"/>
              <w:jc w:val="center"/>
              <w:rPr>
                <w:rFonts w:ascii="Times New Roman" w:hAnsi="Times New Roman" w:cs="Times New Roman"/>
                <w:b/>
                <w:sz w:val="24"/>
                <w:szCs w:val="24"/>
                <w:highlight w:val="yellow"/>
              </w:rPr>
            </w:pPr>
            <w:r w:rsidRPr="00CF6B2A">
              <w:rPr>
                <w:rFonts w:ascii="Times New Roman" w:hAnsi="Times New Roman" w:cs="Times New Roman"/>
                <w:b/>
                <w:sz w:val="24"/>
                <w:szCs w:val="24"/>
                <w:lang w:val="en-US"/>
              </w:rPr>
              <w:lastRenderedPageBreak/>
              <w:t>V</w:t>
            </w:r>
            <w:r w:rsidRPr="00CF6B2A">
              <w:rPr>
                <w:rFonts w:ascii="Times New Roman" w:hAnsi="Times New Roman" w:cs="Times New Roman"/>
                <w:b/>
                <w:sz w:val="24"/>
                <w:szCs w:val="24"/>
              </w:rPr>
              <w:t>.</w:t>
            </w:r>
            <w:r w:rsidRPr="00CD7596">
              <w:rPr>
                <w:rFonts w:ascii="Times New Roman" w:hAnsi="Times New Roman" w:cs="Times New Roman"/>
                <w:b/>
                <w:sz w:val="24"/>
                <w:szCs w:val="24"/>
              </w:rPr>
              <w:t xml:space="preserve"> УСЛОВИЯ ПРОВЕДЕНИЯ ПРОЦЕДУРЫ:</w:t>
            </w:r>
          </w:p>
        </w:tc>
      </w:tr>
      <w:tr w:rsidR="00CD7596" w:rsidRPr="00CD7596" w14:paraId="79B5DEA8" w14:textId="77777777" w:rsidTr="00E56905">
        <w:tc>
          <w:tcPr>
            <w:tcW w:w="756" w:type="dxa"/>
          </w:tcPr>
          <w:p w14:paraId="211D9222" w14:textId="77777777" w:rsidR="00CD7596" w:rsidRPr="00CD7596"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t>5.1</w:t>
            </w:r>
          </w:p>
        </w:tc>
        <w:tc>
          <w:tcPr>
            <w:tcW w:w="8589" w:type="dxa"/>
          </w:tcPr>
          <w:p w14:paraId="1C11492A" w14:textId="77777777" w:rsidR="006B2832" w:rsidRPr="006B2832" w:rsidRDefault="00CD7596" w:rsidP="006B2832">
            <w:pPr>
              <w:spacing w:before="10" w:after="10" w:line="276" w:lineRule="auto"/>
              <w:ind w:right="-41"/>
              <w:jc w:val="both"/>
              <w:rPr>
                <w:rFonts w:ascii="Times New Roman" w:eastAsia="Times New Roman" w:hAnsi="Times New Roman" w:cs="Times New Roman"/>
                <w:sz w:val="24"/>
                <w:szCs w:val="24"/>
                <w:lang w:eastAsia="ru-RU"/>
              </w:rPr>
            </w:pPr>
            <w:r w:rsidRPr="0016729F">
              <w:rPr>
                <w:rFonts w:ascii="Times New Roman" w:eastAsia="Times New Roman" w:hAnsi="Times New Roman" w:cs="Times New Roman"/>
                <w:b/>
                <w:sz w:val="24"/>
                <w:szCs w:val="24"/>
                <w:lang w:eastAsia="ru-RU"/>
              </w:rPr>
              <w:t xml:space="preserve">Место подачи заявок: </w:t>
            </w:r>
            <w:r w:rsidR="006B2832" w:rsidRPr="006B2832">
              <w:rPr>
                <w:rFonts w:ascii="Times New Roman" w:eastAsia="Times New Roman" w:hAnsi="Times New Roman" w:cs="Times New Roman"/>
                <w:sz w:val="24"/>
                <w:szCs w:val="24"/>
                <w:lang w:eastAsia="ru-RU"/>
              </w:rPr>
              <w:t xml:space="preserve">Подача заявки на участие в аукционе может осуществляться лично Претендентом на сайте торговой секции «Приватизация, аренда и продажа прав» электронной торговой площадки ПАО «Сбербанк-АСТ», либо представителем Претендента, зарегистрированным в ТС, из Личного кабинета Претендента либо представителя Претендента посредством штатного интерфейса, размещенного по электронному адресу: </w:t>
            </w:r>
            <w:hyperlink r:id="rId11" w:history="1">
              <w:r w:rsidR="006B2832" w:rsidRPr="006B2832">
                <w:rPr>
                  <w:rFonts w:ascii="Times New Roman" w:eastAsia="Times New Roman" w:hAnsi="Times New Roman" w:cs="Times New Roman"/>
                  <w:color w:val="0000FF"/>
                  <w:sz w:val="24"/>
                  <w:szCs w:val="24"/>
                  <w:u w:val="single"/>
                  <w:lang w:eastAsia="ru-RU"/>
                </w:rPr>
                <w:t>http://utp.sberbank-ast.ru</w:t>
              </w:r>
            </w:hyperlink>
            <w:r w:rsidR="006B2832" w:rsidRPr="006B2832">
              <w:rPr>
                <w:rFonts w:ascii="Times New Roman" w:eastAsia="Times New Roman" w:hAnsi="Times New Roman" w:cs="Times New Roman"/>
                <w:sz w:val="24"/>
                <w:szCs w:val="24"/>
                <w:lang w:eastAsia="ru-RU"/>
              </w:rPr>
              <w:t xml:space="preserve"> отдельно по каждому лоту. </w:t>
            </w:r>
          </w:p>
          <w:p w14:paraId="5E3098C9" w14:textId="77777777" w:rsidR="006B2832" w:rsidRPr="006B2832" w:rsidRDefault="006B2832" w:rsidP="006B2832">
            <w:pPr>
              <w:spacing w:before="10" w:after="10" w:line="276" w:lineRule="auto"/>
              <w:ind w:right="-41"/>
              <w:jc w:val="both"/>
              <w:rPr>
                <w:rFonts w:ascii="Times New Roman" w:eastAsia="Times New Roman" w:hAnsi="Times New Roman" w:cs="Times New Roman"/>
                <w:sz w:val="24"/>
                <w:szCs w:val="24"/>
                <w:lang w:eastAsia="ru-RU"/>
              </w:rPr>
            </w:pPr>
            <w:r w:rsidRPr="006B2832">
              <w:rPr>
                <w:rFonts w:ascii="Times New Roman" w:eastAsia="Times New Roman" w:hAnsi="Times New Roman" w:cs="Times New Roman"/>
                <w:sz w:val="24"/>
                <w:szCs w:val="24"/>
                <w:lang w:eastAsia="ru-RU"/>
              </w:rPr>
              <w:t xml:space="preserve">Заявка подается в виде электронного документа, подписанного ЭП Претендента. </w:t>
            </w:r>
          </w:p>
          <w:p w14:paraId="5CBD7E86" w14:textId="77777777" w:rsidR="00033C05" w:rsidRDefault="00CD7596" w:rsidP="00033C05">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16729F">
              <w:rPr>
                <w:rFonts w:ascii="Times New Roman" w:eastAsia="Times New Roman" w:hAnsi="Times New Roman" w:cs="Times New Roman"/>
                <w:b/>
                <w:sz w:val="24"/>
                <w:szCs w:val="24"/>
                <w:lang w:eastAsia="ru-RU"/>
              </w:rPr>
              <w:t>Датой начала срока подачи заявок</w:t>
            </w:r>
            <w:r w:rsidRPr="0016729F">
              <w:rPr>
                <w:rFonts w:ascii="Times New Roman" w:eastAsia="Times New Roman" w:hAnsi="Times New Roman" w:cs="Times New Roman"/>
                <w:sz w:val="24"/>
                <w:szCs w:val="24"/>
                <w:lang w:eastAsia="ru-RU"/>
              </w:rPr>
              <w:t xml:space="preserve"> на участие в аукционе является день, следую</w:t>
            </w:r>
            <w:r w:rsidRPr="00CD7596">
              <w:rPr>
                <w:rFonts w:ascii="Times New Roman" w:eastAsia="Times New Roman" w:hAnsi="Times New Roman" w:cs="Times New Roman"/>
                <w:sz w:val="24"/>
                <w:szCs w:val="24"/>
                <w:lang w:eastAsia="ru-RU"/>
              </w:rPr>
              <w:t>щий за днем размещения извещения о проведении аукциона</w:t>
            </w:r>
            <w:r w:rsidRPr="0016729F">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w:t>
            </w:r>
            <w:r w:rsidRPr="0016729F">
              <w:rPr>
                <w:rFonts w:ascii="Times New Roman" w:eastAsia="Times New Roman" w:hAnsi="Times New Roman" w:cs="Times New Roman"/>
                <w:b/>
                <w:sz w:val="24"/>
                <w:szCs w:val="24"/>
                <w:lang w:eastAsia="ru-RU"/>
              </w:rPr>
              <w:t xml:space="preserve"> </w:t>
            </w:r>
            <w:hyperlink r:id="rId12" w:history="1">
              <w:r w:rsidRPr="00CD7596">
                <w:rPr>
                  <w:rFonts w:ascii="Times New Roman" w:eastAsia="Times New Roman" w:hAnsi="Times New Roman" w:cs="Times New Roman"/>
                  <w:color w:val="0000FF"/>
                  <w:sz w:val="24"/>
                  <w:szCs w:val="24"/>
                  <w:u w:val="single"/>
                  <w:lang w:eastAsia="ru-RU"/>
                </w:rPr>
                <w:t>https://torgi.gov.ru/new/public</w:t>
              </w:r>
            </w:hyperlink>
            <w:r w:rsidRPr="00CD7596">
              <w:rPr>
                <w:rFonts w:ascii="Times New Roman" w:eastAsia="Times New Roman" w:hAnsi="Times New Roman" w:cs="Times New Roman"/>
                <w:sz w:val="24"/>
                <w:szCs w:val="24"/>
                <w:lang w:eastAsia="ru-RU"/>
              </w:rPr>
              <w:t>.</w:t>
            </w:r>
          </w:p>
          <w:p w14:paraId="6CABC7FF" w14:textId="04D9F36B" w:rsidR="00033C05" w:rsidRDefault="00CD7596" w:rsidP="00033C05">
            <w:pPr>
              <w:keepNext/>
              <w:keepLines/>
              <w:autoSpaceDE w:val="0"/>
              <w:autoSpaceDN w:val="0"/>
              <w:adjustRightInd w:val="0"/>
              <w:ind w:left="-31"/>
              <w:contextualSpacing/>
              <w:mirrorIndents/>
              <w:jc w:val="both"/>
              <w:outlineLvl w:val="1"/>
              <w:rPr>
                <w:rFonts w:ascii="Times New Roman" w:eastAsia="Times New Roman" w:hAnsi="Times New Roman" w:cs="Times New Roman"/>
                <w:b/>
                <w:i/>
                <w:sz w:val="24"/>
                <w:szCs w:val="24"/>
                <w:u w:val="single"/>
                <w:lang w:eastAsia="ru-RU"/>
              </w:rPr>
            </w:pPr>
            <w:r w:rsidRPr="0016729F">
              <w:rPr>
                <w:rFonts w:ascii="Times New Roman" w:eastAsia="Times New Roman" w:hAnsi="Times New Roman" w:cs="Times New Roman"/>
                <w:b/>
                <w:sz w:val="24"/>
                <w:szCs w:val="24"/>
                <w:lang w:eastAsia="ru-RU"/>
              </w:rPr>
              <w:t xml:space="preserve">Дата окончания приема заявок: </w:t>
            </w:r>
            <w:r w:rsidR="00D1262F">
              <w:rPr>
                <w:rFonts w:ascii="Times New Roman" w:eastAsia="Times New Roman" w:hAnsi="Times New Roman" w:cs="Times New Roman"/>
                <w:b/>
                <w:i/>
                <w:sz w:val="24"/>
                <w:szCs w:val="24"/>
                <w:u w:val="single"/>
                <w:lang w:eastAsia="ru-RU"/>
              </w:rPr>
              <w:t>13 ноября  2024 года в  15</w:t>
            </w:r>
            <w:r w:rsidR="00D1262F" w:rsidRPr="002511D4">
              <w:rPr>
                <w:rFonts w:ascii="Times New Roman" w:eastAsia="Times New Roman" w:hAnsi="Times New Roman" w:cs="Times New Roman"/>
                <w:b/>
                <w:i/>
                <w:sz w:val="24"/>
                <w:szCs w:val="24"/>
                <w:u w:val="single"/>
                <w:lang w:eastAsia="ru-RU"/>
              </w:rPr>
              <w:t>:00 часов.</w:t>
            </w:r>
          </w:p>
          <w:p w14:paraId="1524825E" w14:textId="77777777" w:rsidR="00033C05" w:rsidRDefault="00CD7596" w:rsidP="00033C05">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16729F">
              <w:rPr>
                <w:rFonts w:ascii="Times New Roman" w:eastAsia="Times New Roman" w:hAnsi="Times New Roman" w:cs="Times New Roman"/>
                <w:sz w:val="24"/>
                <w:szCs w:val="24"/>
                <w:lang w:eastAsia="ru-RU"/>
              </w:rPr>
              <w:t xml:space="preserve">Для участия в </w:t>
            </w:r>
            <w:r w:rsidRPr="00CD7596">
              <w:rPr>
                <w:rFonts w:ascii="Times New Roman" w:eastAsia="Times New Roman" w:hAnsi="Times New Roman" w:cs="Times New Roman"/>
                <w:sz w:val="24"/>
                <w:szCs w:val="24"/>
                <w:lang w:eastAsia="ru-RU"/>
              </w:rPr>
              <w:t>аукционе заявители должны быть зарегистрированы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w:t>
            </w:r>
          </w:p>
          <w:p w14:paraId="34AA0606" w14:textId="77777777" w:rsidR="00CD7596" w:rsidRPr="00CD7596" w:rsidRDefault="00CD7596" w:rsidP="00033C05">
            <w:pPr>
              <w:keepNext/>
              <w:keepLines/>
              <w:autoSpaceDE w:val="0"/>
              <w:autoSpaceDN w:val="0"/>
              <w:adjustRightInd w:val="0"/>
              <w:ind w:left="-31"/>
              <w:contextualSpacing/>
              <w:mirrorIndents/>
              <w:jc w:val="both"/>
              <w:outlineLvl w:val="1"/>
              <w:rPr>
                <w:rFonts w:ascii="Times New Roman" w:eastAsia="Times New Roman" w:hAnsi="Times New Roman" w:cs="Times New Roman"/>
                <w:sz w:val="24"/>
                <w:szCs w:val="24"/>
                <w:lang w:eastAsia="ru-RU"/>
              </w:rPr>
            </w:pPr>
            <w:r w:rsidRPr="00CD7596">
              <w:rPr>
                <w:rFonts w:ascii="Times New Roman" w:eastAsia="Times New Roman" w:hAnsi="Times New Roman" w:cs="Times New Roman"/>
                <w:sz w:val="24"/>
                <w:szCs w:val="24"/>
                <w:lang w:eastAsia="ru-RU"/>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tc>
      </w:tr>
      <w:tr w:rsidR="00CD7596" w:rsidRPr="00CD7596" w14:paraId="7B974E70" w14:textId="77777777" w:rsidTr="00E56905">
        <w:tc>
          <w:tcPr>
            <w:tcW w:w="756" w:type="dxa"/>
          </w:tcPr>
          <w:p w14:paraId="512BC200" w14:textId="77777777" w:rsidR="00CD7596" w:rsidRPr="00CD7596"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t>5.2</w:t>
            </w:r>
          </w:p>
        </w:tc>
        <w:tc>
          <w:tcPr>
            <w:tcW w:w="8589" w:type="dxa"/>
          </w:tcPr>
          <w:p w14:paraId="16BE544B" w14:textId="77777777" w:rsidR="00CD7596" w:rsidRPr="0016729F" w:rsidRDefault="00CD7596" w:rsidP="00CD7596">
            <w:pPr>
              <w:keepNext/>
              <w:keepLines/>
              <w:autoSpaceDE w:val="0"/>
              <w:autoSpaceDN w:val="0"/>
              <w:adjustRightInd w:val="0"/>
              <w:contextualSpacing/>
              <w:mirrorIndents/>
              <w:jc w:val="both"/>
              <w:rPr>
                <w:rFonts w:ascii="Times New Roman" w:eastAsia="Times New Roman" w:hAnsi="Times New Roman" w:cs="Times New Roman"/>
                <w:b/>
                <w:sz w:val="24"/>
                <w:szCs w:val="24"/>
                <w:lang w:eastAsia="ru-RU"/>
              </w:rPr>
            </w:pPr>
            <w:r w:rsidRPr="0016729F">
              <w:rPr>
                <w:rFonts w:ascii="Times New Roman" w:eastAsia="Times New Roman" w:hAnsi="Times New Roman" w:cs="Times New Roman"/>
                <w:b/>
                <w:sz w:val="24"/>
                <w:szCs w:val="24"/>
                <w:lang w:eastAsia="ru-RU"/>
              </w:rPr>
              <w:t>Порядок подачи заявки:</w:t>
            </w:r>
          </w:p>
          <w:p w14:paraId="1EB47001" w14:textId="77777777" w:rsidR="00CD7596" w:rsidRDefault="00CD7596" w:rsidP="00CD7596">
            <w:pPr>
              <w:keepNext/>
              <w:keepLines/>
              <w:autoSpaceDE w:val="0"/>
              <w:autoSpaceDN w:val="0"/>
              <w:adjustRightInd w:val="0"/>
              <w:contextualSpacing/>
              <w:mirrorIndents/>
              <w:jc w:val="both"/>
              <w:rPr>
                <w:rFonts w:ascii="Times New Roman" w:eastAsia="Times New Roman" w:hAnsi="Times New Roman" w:cs="Times New Roman"/>
                <w:i/>
                <w:sz w:val="24"/>
                <w:szCs w:val="24"/>
                <w:lang w:eastAsia="ru-RU"/>
              </w:rPr>
            </w:pPr>
            <w:r w:rsidRPr="0016729F">
              <w:rPr>
                <w:rFonts w:ascii="Times New Roman" w:eastAsia="Times New Roman" w:hAnsi="Times New Roman" w:cs="Times New Roman"/>
                <w:sz w:val="24"/>
                <w:szCs w:val="24"/>
                <w:lang w:eastAsia="ru-RU"/>
              </w:rPr>
              <w:t xml:space="preserve">Для участия в </w:t>
            </w:r>
            <w:r w:rsidRPr="00CD7596">
              <w:rPr>
                <w:rFonts w:ascii="Times New Roman" w:eastAsia="Times New Roman" w:hAnsi="Times New Roman" w:cs="Times New Roman"/>
                <w:sz w:val="24"/>
                <w:szCs w:val="24"/>
                <w:lang w:eastAsia="ru-RU"/>
              </w:rPr>
              <w:t>аукционе заявитель должен быть зарегистрирован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w:t>
            </w:r>
            <w:r w:rsidRPr="00CD7596">
              <w:rPr>
                <w:rFonts w:ascii="Times New Roman" w:eastAsia="Times New Roman" w:hAnsi="Times New Roman" w:cs="Times New Roman"/>
                <w:i/>
                <w:sz w:val="24"/>
                <w:szCs w:val="24"/>
                <w:lang w:eastAsia="ru-RU"/>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14:paraId="0B399708" w14:textId="77777777" w:rsidR="0050163F" w:rsidRPr="0050163F" w:rsidRDefault="003D5DF1" w:rsidP="0050163F">
            <w:pPr>
              <w:keepNext/>
              <w:keepLines/>
              <w:autoSpaceDE w:val="0"/>
              <w:autoSpaceDN w:val="0"/>
              <w:adjustRightInd w:val="0"/>
              <w:contextualSpacing/>
              <w:mirrorIndents/>
              <w:jc w:val="both"/>
              <w:rPr>
                <w:rFonts w:ascii="Times New Roman" w:hAnsi="Times New Roman" w:cs="Times New Roman"/>
                <w:sz w:val="24"/>
                <w:szCs w:val="24"/>
              </w:rPr>
            </w:pPr>
            <w:r w:rsidRPr="0050163F">
              <w:rPr>
                <w:rFonts w:ascii="Times New Roman" w:eastAsia="Times New Roman" w:hAnsi="Times New Roman" w:cs="Times New Roman"/>
                <w:sz w:val="24"/>
                <w:szCs w:val="24"/>
                <w:lang w:eastAsia="ru-RU"/>
              </w:rPr>
              <w:t xml:space="preserve">В </w:t>
            </w:r>
            <w:r w:rsidR="0050163F">
              <w:rPr>
                <w:rFonts w:ascii="Times New Roman" w:eastAsia="Times New Roman" w:hAnsi="Times New Roman" w:cs="Times New Roman"/>
                <w:sz w:val="24"/>
                <w:szCs w:val="24"/>
                <w:lang w:eastAsia="ru-RU"/>
              </w:rPr>
              <w:t xml:space="preserve">течение срока </w:t>
            </w:r>
            <w:r w:rsidRPr="0050163F">
              <w:rPr>
                <w:rFonts w:ascii="Times New Roman" w:eastAsia="Times New Roman" w:hAnsi="Times New Roman" w:cs="Times New Roman"/>
                <w:sz w:val="24"/>
                <w:szCs w:val="24"/>
                <w:lang w:eastAsia="ru-RU"/>
              </w:rPr>
              <w:t xml:space="preserve">приема заявок заявитель в личном кабинете на электронной площадке формирует заявку </w:t>
            </w:r>
            <w:r w:rsidRPr="0050163F">
              <w:rPr>
                <w:rFonts w:ascii="Times New Roman" w:hAnsi="Times New Roman" w:cs="Times New Roman"/>
              </w:rPr>
              <w:t>путем заполнения ее электронной формы, с приложением электронных образов документов</w:t>
            </w:r>
            <w:r w:rsidR="0050163F" w:rsidRPr="0050163F">
              <w:rPr>
                <w:rFonts w:ascii="Times New Roman" w:hAnsi="Times New Roman" w:cs="Times New Roman"/>
              </w:rPr>
              <w:t xml:space="preserve"> и </w:t>
            </w:r>
            <w:r w:rsidR="0050163F" w:rsidRPr="0050163F">
              <w:rPr>
                <w:rFonts w:ascii="Times New Roman" w:hAnsi="Times New Roman" w:cs="Times New Roman"/>
                <w:sz w:val="24"/>
                <w:szCs w:val="24"/>
              </w:rPr>
              <w:t>направляется оператору электронной площадки в форме электронного документа, подписан</w:t>
            </w:r>
            <w:r w:rsidR="0050163F">
              <w:rPr>
                <w:rFonts w:ascii="Times New Roman" w:hAnsi="Times New Roman" w:cs="Times New Roman"/>
                <w:sz w:val="24"/>
                <w:szCs w:val="24"/>
              </w:rPr>
              <w:t>н</w:t>
            </w:r>
            <w:r w:rsidR="0050163F" w:rsidRPr="0050163F">
              <w:rPr>
                <w:rFonts w:ascii="Times New Roman" w:hAnsi="Times New Roman" w:cs="Times New Roman"/>
                <w:sz w:val="24"/>
                <w:szCs w:val="24"/>
              </w:rPr>
              <w:t>ого усиленной квалифицированной подписью заявителя.</w:t>
            </w:r>
          </w:p>
          <w:p w14:paraId="3B63B804" w14:textId="6A528C63" w:rsidR="00CD7596" w:rsidRPr="00CD7596" w:rsidRDefault="00CD7596" w:rsidP="00CD7596">
            <w:pPr>
              <w:keepNext/>
              <w:keepLines/>
              <w:autoSpaceDE w:val="0"/>
              <w:autoSpaceDN w:val="0"/>
              <w:adjustRightInd w:val="0"/>
              <w:contextualSpacing/>
              <w:mirrorIndents/>
              <w:jc w:val="both"/>
              <w:rPr>
                <w:rFonts w:ascii="Times New Roman" w:hAnsi="Times New Roman" w:cs="Times New Roman"/>
                <w:sz w:val="24"/>
                <w:szCs w:val="24"/>
              </w:rPr>
            </w:pPr>
            <w:r w:rsidRPr="000B3E84">
              <w:rPr>
                <w:rFonts w:ascii="Times New Roman" w:hAnsi="Times New Roman" w:cs="Times New Roman"/>
                <w:sz w:val="24"/>
                <w:szCs w:val="24"/>
              </w:rPr>
              <w:t>Одно лицо имеет право подать только одну заявку</w:t>
            </w:r>
            <w:r w:rsidR="0089747D">
              <w:t xml:space="preserve"> </w:t>
            </w:r>
            <w:r w:rsidR="0089747D" w:rsidRPr="0089747D">
              <w:rPr>
                <w:rFonts w:ascii="Times New Roman" w:hAnsi="Times New Roman" w:cs="Times New Roman"/>
                <w:sz w:val="24"/>
                <w:szCs w:val="24"/>
              </w:rPr>
              <w:t>в отношении каждого предмета аукциона (лота)</w:t>
            </w:r>
            <w:r w:rsidRPr="000B3E84">
              <w:rPr>
                <w:rFonts w:ascii="Times New Roman" w:hAnsi="Times New Roman" w:cs="Times New Roman"/>
                <w:sz w:val="24"/>
                <w:szCs w:val="24"/>
              </w:rPr>
              <w:t>.</w:t>
            </w:r>
            <w:r w:rsidR="0089747D">
              <w:rPr>
                <w:rFonts w:ascii="Times New Roman" w:hAnsi="Times New Roman" w:cs="Times New Roman"/>
                <w:sz w:val="24"/>
                <w:szCs w:val="24"/>
              </w:rPr>
              <w:t xml:space="preserve"> </w:t>
            </w:r>
          </w:p>
        </w:tc>
      </w:tr>
      <w:tr w:rsidR="0050163F" w:rsidRPr="00CD7596" w14:paraId="136A294D" w14:textId="77777777" w:rsidTr="00E56905">
        <w:tc>
          <w:tcPr>
            <w:tcW w:w="756" w:type="dxa"/>
          </w:tcPr>
          <w:p w14:paraId="76A9087C" w14:textId="77777777" w:rsidR="0050163F" w:rsidRPr="00CD7596"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t>5.3</w:t>
            </w:r>
          </w:p>
        </w:tc>
        <w:tc>
          <w:tcPr>
            <w:tcW w:w="8589" w:type="dxa"/>
          </w:tcPr>
          <w:p w14:paraId="4DB7692B" w14:textId="77777777" w:rsidR="0050163F" w:rsidRPr="00853476" w:rsidRDefault="0050163F" w:rsidP="0050163F">
            <w:pPr>
              <w:pStyle w:val="a3"/>
              <w:keepNext/>
              <w:contextualSpacing/>
              <w:mirrorIndents/>
              <w:jc w:val="both"/>
              <w:rPr>
                <w:sz w:val="24"/>
                <w:szCs w:val="24"/>
              </w:rPr>
            </w:pPr>
            <w:r w:rsidRPr="00853476">
              <w:rPr>
                <w:rFonts w:ascii="Times New Roman" w:hAnsi="Times New Roman" w:cs="Times New Roman"/>
                <w:b/>
                <w:sz w:val="24"/>
                <w:szCs w:val="24"/>
              </w:rPr>
              <w:t>Порядок и срок отзыва заявок:</w:t>
            </w:r>
            <w:r w:rsidRPr="00853476">
              <w:rPr>
                <w:sz w:val="24"/>
                <w:szCs w:val="24"/>
              </w:rPr>
              <w:t xml:space="preserve"> </w:t>
            </w:r>
          </w:p>
          <w:p w14:paraId="104A74A9" w14:textId="77777777" w:rsidR="0050163F" w:rsidRPr="0050163F" w:rsidRDefault="00E10AFD" w:rsidP="00E10AFD">
            <w:pPr>
              <w:pStyle w:val="a7"/>
              <w:keepNext w:val="0"/>
              <w:widowControl w:val="0"/>
              <w:contextualSpacing/>
              <w:jc w:val="both"/>
            </w:pPr>
            <w:r w:rsidRPr="00583C93">
              <w:t>Заявитель вправе отозвать заявку в любое время до установленных даты</w:t>
            </w:r>
            <w:r>
              <w:br/>
            </w:r>
            <w:r w:rsidRPr="00583C93">
              <w:t xml:space="preserve">и времени </w:t>
            </w:r>
            <w:r>
              <w:t xml:space="preserve">окончания срока подачи заявок на участие в аукционе путем оформления отзыва заявки в личном кабинете на электронной площадке. </w:t>
            </w:r>
            <w:r w:rsidRPr="00583C93">
              <w:t xml:space="preserve"> </w:t>
            </w:r>
          </w:p>
        </w:tc>
      </w:tr>
      <w:tr w:rsidR="00CD7596" w:rsidRPr="00CD7596" w14:paraId="596F5D02" w14:textId="77777777" w:rsidTr="00B0463C">
        <w:trPr>
          <w:trHeight w:val="673"/>
        </w:trPr>
        <w:tc>
          <w:tcPr>
            <w:tcW w:w="756" w:type="dxa"/>
          </w:tcPr>
          <w:p w14:paraId="6ABF2166" w14:textId="77777777" w:rsidR="00CD7596" w:rsidRPr="00CD7596"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t>5.4</w:t>
            </w:r>
          </w:p>
        </w:tc>
        <w:tc>
          <w:tcPr>
            <w:tcW w:w="8589" w:type="dxa"/>
          </w:tcPr>
          <w:p w14:paraId="41712943" w14:textId="77777777" w:rsidR="00CD7596" w:rsidRDefault="00233AB8" w:rsidP="00233AB8">
            <w:pPr>
              <w:widowControl w:val="0"/>
              <w:jc w:val="both"/>
              <w:rPr>
                <w:rFonts w:ascii="Times New Roman" w:hAnsi="Times New Roman" w:cs="Times New Roman"/>
                <w:b/>
                <w:sz w:val="24"/>
                <w:szCs w:val="24"/>
              </w:rPr>
            </w:pPr>
            <w:r>
              <w:rPr>
                <w:rFonts w:ascii="Times New Roman" w:hAnsi="Times New Roman" w:cs="Times New Roman"/>
                <w:b/>
                <w:sz w:val="24"/>
                <w:szCs w:val="24"/>
              </w:rPr>
              <w:t>Д</w:t>
            </w:r>
            <w:r w:rsidRPr="00233AB8">
              <w:rPr>
                <w:rFonts w:ascii="Times New Roman" w:hAnsi="Times New Roman" w:cs="Times New Roman"/>
                <w:b/>
                <w:sz w:val="24"/>
                <w:szCs w:val="24"/>
              </w:rPr>
              <w:t>ат</w:t>
            </w:r>
            <w:r>
              <w:rPr>
                <w:rFonts w:ascii="Times New Roman" w:hAnsi="Times New Roman" w:cs="Times New Roman"/>
                <w:b/>
                <w:sz w:val="24"/>
                <w:szCs w:val="24"/>
              </w:rPr>
              <w:t>а</w:t>
            </w:r>
            <w:r w:rsidRPr="00233AB8">
              <w:rPr>
                <w:rFonts w:ascii="Times New Roman" w:hAnsi="Times New Roman" w:cs="Times New Roman"/>
                <w:b/>
                <w:sz w:val="24"/>
                <w:szCs w:val="24"/>
              </w:rPr>
              <w:t xml:space="preserve"> и время рассмотрения заявок на участие в аукционе</w:t>
            </w:r>
            <w:r>
              <w:rPr>
                <w:rFonts w:ascii="Times New Roman" w:hAnsi="Times New Roman" w:cs="Times New Roman"/>
                <w:b/>
                <w:sz w:val="24"/>
                <w:szCs w:val="24"/>
              </w:rPr>
              <w:t>:</w:t>
            </w:r>
          </w:p>
          <w:p w14:paraId="2D48B5B3" w14:textId="44A7D86E" w:rsidR="00233AB8" w:rsidRPr="00B0463C" w:rsidRDefault="00CF6B2A" w:rsidP="00A5751D">
            <w:pPr>
              <w:widowControl w:val="0"/>
              <w:jc w:val="both"/>
              <w:rPr>
                <w:rFonts w:ascii="Times New Roman" w:hAnsi="Times New Roman" w:cs="Times New Roman"/>
                <w:b/>
                <w:sz w:val="24"/>
                <w:szCs w:val="24"/>
                <w:u w:val="single"/>
              </w:rPr>
            </w:pPr>
            <w:r>
              <w:rPr>
                <w:rFonts w:ascii="Times New Roman" w:hAnsi="Times New Roman" w:cs="Times New Roman"/>
                <w:sz w:val="24"/>
                <w:szCs w:val="24"/>
              </w:rPr>
              <w:t>С</w:t>
            </w:r>
            <w:r w:rsidR="00233AB8" w:rsidRPr="00853476">
              <w:rPr>
                <w:rFonts w:ascii="Times New Roman" w:hAnsi="Times New Roman" w:cs="Times New Roman"/>
                <w:sz w:val="24"/>
                <w:szCs w:val="24"/>
              </w:rPr>
              <w:t xml:space="preserve"> дат</w:t>
            </w:r>
            <w:r w:rsidR="00CE7C36">
              <w:rPr>
                <w:rFonts w:ascii="Times New Roman" w:hAnsi="Times New Roman" w:cs="Times New Roman"/>
                <w:sz w:val="24"/>
                <w:szCs w:val="24"/>
              </w:rPr>
              <w:t xml:space="preserve">ы окончания срока подачи заявок: до 11.00 </w:t>
            </w:r>
            <w:bookmarkStart w:id="0" w:name="_GoBack"/>
            <w:bookmarkEnd w:id="0"/>
            <w:r w:rsidR="00D1262F">
              <w:rPr>
                <w:rFonts w:ascii="Times New Roman" w:hAnsi="Times New Roman" w:cs="Times New Roman"/>
                <w:b/>
                <w:i/>
                <w:sz w:val="24"/>
                <w:szCs w:val="24"/>
                <w:u w:val="single"/>
              </w:rPr>
              <w:t>15</w:t>
            </w:r>
            <w:r w:rsidR="00D1262F" w:rsidRPr="002511D4">
              <w:rPr>
                <w:rFonts w:ascii="Times New Roman" w:hAnsi="Times New Roman" w:cs="Times New Roman"/>
                <w:b/>
                <w:i/>
                <w:sz w:val="24"/>
                <w:szCs w:val="24"/>
                <w:u w:val="single"/>
              </w:rPr>
              <w:t xml:space="preserve"> </w:t>
            </w:r>
            <w:r w:rsidR="00D1262F">
              <w:rPr>
                <w:rFonts w:ascii="Times New Roman" w:hAnsi="Times New Roman" w:cs="Times New Roman"/>
                <w:b/>
                <w:i/>
                <w:sz w:val="24"/>
                <w:szCs w:val="24"/>
                <w:u w:val="single"/>
              </w:rPr>
              <w:t xml:space="preserve">ноября </w:t>
            </w:r>
            <w:r w:rsidR="00D1262F" w:rsidRPr="002511D4">
              <w:rPr>
                <w:rFonts w:ascii="Times New Roman" w:hAnsi="Times New Roman" w:cs="Times New Roman"/>
                <w:b/>
                <w:i/>
                <w:sz w:val="24"/>
                <w:szCs w:val="24"/>
                <w:u w:val="single"/>
              </w:rPr>
              <w:t>2024 года</w:t>
            </w:r>
          </w:p>
        </w:tc>
      </w:tr>
      <w:tr w:rsidR="00CD7596" w:rsidRPr="00CD7596" w14:paraId="56C0212D" w14:textId="77777777" w:rsidTr="00E56905">
        <w:tc>
          <w:tcPr>
            <w:tcW w:w="756" w:type="dxa"/>
          </w:tcPr>
          <w:p w14:paraId="204FEC6C" w14:textId="77777777" w:rsidR="00CD7596" w:rsidRPr="00CD7596"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t>5.5</w:t>
            </w:r>
          </w:p>
        </w:tc>
        <w:tc>
          <w:tcPr>
            <w:tcW w:w="8589" w:type="dxa"/>
          </w:tcPr>
          <w:p w14:paraId="352DA4C8" w14:textId="4B412B57" w:rsidR="00CF6B2A" w:rsidRPr="00581FFD" w:rsidRDefault="00CF6B2A" w:rsidP="009C022A">
            <w:pPr>
              <w:pStyle w:val="a3"/>
              <w:keepNext/>
              <w:contextualSpacing/>
              <w:mirrorIndents/>
              <w:jc w:val="both"/>
              <w:rPr>
                <w:rFonts w:ascii="Times New Roman" w:hAnsi="Times New Roman" w:cs="Times New Roman"/>
                <w:b/>
                <w:sz w:val="24"/>
                <w:szCs w:val="24"/>
              </w:rPr>
            </w:pPr>
            <w:r w:rsidRPr="00B40B87">
              <w:rPr>
                <w:rFonts w:ascii="Times New Roman" w:hAnsi="Times New Roman" w:cs="Times New Roman"/>
                <w:b/>
                <w:sz w:val="24"/>
                <w:szCs w:val="24"/>
              </w:rPr>
              <w:t xml:space="preserve">Место проведения </w:t>
            </w:r>
            <w:r w:rsidRPr="000C689B">
              <w:rPr>
                <w:rFonts w:ascii="Times New Roman" w:hAnsi="Times New Roman" w:cs="Times New Roman"/>
                <w:b/>
                <w:sz w:val="24"/>
                <w:szCs w:val="24"/>
              </w:rPr>
              <w:t>аукциона</w:t>
            </w:r>
            <w:r w:rsidRPr="0040139A">
              <w:rPr>
                <w:rFonts w:ascii="Times New Roman" w:hAnsi="Times New Roman" w:cs="Times New Roman"/>
                <w:sz w:val="24"/>
                <w:szCs w:val="24"/>
              </w:rPr>
              <w:t>:</w:t>
            </w:r>
            <w:r w:rsidRPr="0040139A">
              <w:rPr>
                <w:sz w:val="24"/>
                <w:szCs w:val="24"/>
              </w:rPr>
              <w:t xml:space="preserve"> </w:t>
            </w:r>
            <w:r w:rsidRPr="0040139A">
              <w:rPr>
                <w:rFonts w:ascii="Times New Roman" w:hAnsi="Times New Roman" w:cs="Times New Roman"/>
                <w:sz w:val="24"/>
                <w:szCs w:val="24"/>
              </w:rPr>
              <w:t xml:space="preserve">Электронная площадка </w:t>
            </w:r>
            <w:r w:rsidR="002F4890">
              <w:rPr>
                <w:rFonts w:ascii="Times New Roman" w:hAnsi="Times New Roman" w:cs="Times New Roman"/>
                <w:sz w:val="24"/>
                <w:szCs w:val="24"/>
              </w:rPr>
              <w:t>ПАО «Сбербанк-АСТ»</w:t>
            </w:r>
            <w:r w:rsidRPr="00581FFD">
              <w:rPr>
                <w:rFonts w:ascii="Times New Roman" w:hAnsi="Times New Roman" w:cs="Times New Roman"/>
                <w:sz w:val="24"/>
                <w:szCs w:val="24"/>
              </w:rPr>
              <w:t xml:space="preserve"> – </w:t>
            </w:r>
            <w:r w:rsidR="002F4890" w:rsidRPr="002F4890">
              <w:rPr>
                <w:rFonts w:ascii="Times New Roman" w:hAnsi="Times New Roman" w:cs="Times New Roman"/>
                <w:b/>
                <w:sz w:val="24"/>
                <w:szCs w:val="24"/>
                <w:lang w:val="en-US"/>
              </w:rPr>
              <w:t>http</w:t>
            </w:r>
            <w:r w:rsidR="002F4890" w:rsidRPr="002F4890">
              <w:rPr>
                <w:rFonts w:ascii="Times New Roman" w:hAnsi="Times New Roman" w:cs="Times New Roman"/>
                <w:b/>
                <w:sz w:val="24"/>
                <w:szCs w:val="24"/>
              </w:rPr>
              <w:t>://</w:t>
            </w:r>
            <w:r w:rsidR="002F4890" w:rsidRPr="002F4890">
              <w:rPr>
                <w:rFonts w:ascii="Times New Roman" w:hAnsi="Times New Roman" w:cs="Times New Roman"/>
                <w:b/>
                <w:sz w:val="24"/>
                <w:szCs w:val="24"/>
                <w:lang w:val="en-US"/>
              </w:rPr>
              <w:t>utp</w:t>
            </w:r>
            <w:r w:rsidR="002F4890" w:rsidRPr="002F4890">
              <w:rPr>
                <w:rFonts w:ascii="Times New Roman" w:hAnsi="Times New Roman" w:cs="Times New Roman"/>
                <w:b/>
                <w:sz w:val="24"/>
                <w:szCs w:val="24"/>
              </w:rPr>
              <w:t>.</w:t>
            </w:r>
            <w:r w:rsidR="002F4890" w:rsidRPr="002F4890">
              <w:rPr>
                <w:rFonts w:ascii="Times New Roman" w:hAnsi="Times New Roman" w:cs="Times New Roman"/>
                <w:b/>
                <w:sz w:val="24"/>
                <w:szCs w:val="24"/>
                <w:lang w:val="en-US"/>
              </w:rPr>
              <w:t>sberbank</w:t>
            </w:r>
            <w:r w:rsidR="002F4890" w:rsidRPr="002F4890">
              <w:rPr>
                <w:rFonts w:ascii="Times New Roman" w:hAnsi="Times New Roman" w:cs="Times New Roman"/>
                <w:b/>
                <w:sz w:val="24"/>
                <w:szCs w:val="24"/>
              </w:rPr>
              <w:t>-</w:t>
            </w:r>
            <w:r w:rsidR="002F4890" w:rsidRPr="002F4890">
              <w:rPr>
                <w:rFonts w:ascii="Times New Roman" w:hAnsi="Times New Roman" w:cs="Times New Roman"/>
                <w:b/>
                <w:sz w:val="24"/>
                <w:szCs w:val="24"/>
                <w:lang w:val="en-US"/>
              </w:rPr>
              <w:t>ast</w:t>
            </w:r>
            <w:r w:rsidR="002F4890" w:rsidRPr="002F4890">
              <w:rPr>
                <w:rFonts w:ascii="Times New Roman" w:hAnsi="Times New Roman" w:cs="Times New Roman"/>
                <w:b/>
                <w:sz w:val="24"/>
                <w:szCs w:val="24"/>
              </w:rPr>
              <w:t>.</w:t>
            </w:r>
            <w:r w:rsidR="002F4890" w:rsidRPr="002F4890">
              <w:rPr>
                <w:rFonts w:ascii="Times New Roman" w:hAnsi="Times New Roman" w:cs="Times New Roman"/>
                <w:b/>
                <w:sz w:val="24"/>
                <w:szCs w:val="24"/>
                <w:lang w:val="en-US"/>
              </w:rPr>
              <w:t>ru</w:t>
            </w:r>
            <w:r w:rsidR="002F4890" w:rsidRPr="002F4890">
              <w:rPr>
                <w:rFonts w:ascii="Times New Roman" w:hAnsi="Times New Roman" w:cs="Times New Roman"/>
                <w:b/>
                <w:sz w:val="24"/>
                <w:szCs w:val="24"/>
              </w:rPr>
              <w:t>/</w:t>
            </w:r>
            <w:r w:rsidR="002F4890" w:rsidRPr="002F4890">
              <w:rPr>
                <w:rFonts w:ascii="Times New Roman" w:hAnsi="Times New Roman" w:cs="Times New Roman"/>
                <w:b/>
                <w:sz w:val="24"/>
                <w:szCs w:val="24"/>
                <w:lang w:val="en-US"/>
              </w:rPr>
              <w:t>AP</w:t>
            </w:r>
            <w:r w:rsidR="002F4890" w:rsidRPr="002F4890">
              <w:rPr>
                <w:rFonts w:ascii="Times New Roman" w:hAnsi="Times New Roman" w:cs="Times New Roman"/>
                <w:b/>
                <w:sz w:val="24"/>
                <w:szCs w:val="24"/>
              </w:rPr>
              <w:t>/</w:t>
            </w:r>
            <w:r w:rsidRPr="00581FFD">
              <w:rPr>
                <w:rFonts w:ascii="Times New Roman" w:hAnsi="Times New Roman" w:cs="Times New Roman"/>
                <w:b/>
                <w:sz w:val="24"/>
                <w:szCs w:val="24"/>
              </w:rPr>
              <w:t xml:space="preserve">.  </w:t>
            </w:r>
          </w:p>
          <w:p w14:paraId="33175351" w14:textId="284BDC77" w:rsidR="00CF6B2A" w:rsidRPr="009C022A" w:rsidRDefault="00CF6B2A" w:rsidP="009C022A">
            <w:pPr>
              <w:pStyle w:val="a3"/>
              <w:keepNext/>
              <w:contextualSpacing/>
              <w:mirrorIndents/>
              <w:jc w:val="both"/>
              <w:rPr>
                <w:rFonts w:ascii="Times New Roman" w:hAnsi="Times New Roman" w:cs="Times New Roman"/>
                <w:sz w:val="24"/>
                <w:szCs w:val="24"/>
              </w:rPr>
            </w:pPr>
            <w:r w:rsidRPr="009C022A">
              <w:rPr>
                <w:rFonts w:ascii="Times New Roman" w:hAnsi="Times New Roman" w:cs="Times New Roman"/>
                <w:b/>
                <w:sz w:val="24"/>
                <w:szCs w:val="24"/>
              </w:rPr>
              <w:t>Да</w:t>
            </w:r>
            <w:r w:rsidR="00033C05">
              <w:rPr>
                <w:rFonts w:ascii="Times New Roman" w:hAnsi="Times New Roman" w:cs="Times New Roman"/>
                <w:b/>
                <w:sz w:val="24"/>
                <w:szCs w:val="24"/>
              </w:rPr>
              <w:t xml:space="preserve">та и время проведения аукциона: </w:t>
            </w:r>
            <w:r w:rsidR="00B0463C">
              <w:rPr>
                <w:rFonts w:ascii="Times New Roman" w:hAnsi="Times New Roman" w:cs="Times New Roman"/>
                <w:b/>
                <w:sz w:val="24"/>
                <w:szCs w:val="24"/>
              </w:rPr>
              <w:t xml:space="preserve"> </w:t>
            </w:r>
            <w:r w:rsidR="00D1262F">
              <w:rPr>
                <w:rFonts w:ascii="Times New Roman" w:hAnsi="Times New Roman" w:cs="Times New Roman"/>
                <w:b/>
                <w:i/>
                <w:sz w:val="24"/>
                <w:szCs w:val="24"/>
                <w:u w:val="single"/>
              </w:rPr>
              <w:t>18</w:t>
            </w:r>
            <w:r w:rsidR="00B0463C" w:rsidRPr="00B0463C">
              <w:rPr>
                <w:rFonts w:ascii="Times New Roman" w:hAnsi="Times New Roman" w:cs="Times New Roman"/>
                <w:b/>
                <w:i/>
                <w:sz w:val="24"/>
                <w:szCs w:val="24"/>
                <w:u w:val="single"/>
              </w:rPr>
              <w:t xml:space="preserve"> </w:t>
            </w:r>
            <w:r w:rsidR="00D1262F">
              <w:rPr>
                <w:rFonts w:ascii="Times New Roman" w:hAnsi="Times New Roman" w:cs="Times New Roman"/>
                <w:b/>
                <w:i/>
                <w:sz w:val="24"/>
                <w:szCs w:val="24"/>
                <w:u w:val="single"/>
              </w:rPr>
              <w:t>ноября</w:t>
            </w:r>
            <w:r w:rsidR="00B0463C" w:rsidRPr="00B0463C">
              <w:rPr>
                <w:rFonts w:ascii="Times New Roman" w:hAnsi="Times New Roman" w:cs="Times New Roman"/>
                <w:b/>
                <w:i/>
                <w:sz w:val="24"/>
                <w:szCs w:val="24"/>
                <w:u w:val="single"/>
              </w:rPr>
              <w:t xml:space="preserve"> 2024 года</w:t>
            </w:r>
            <w:r w:rsidRPr="00B0463C">
              <w:rPr>
                <w:rFonts w:ascii="Times New Roman" w:hAnsi="Times New Roman" w:cs="Times New Roman"/>
                <w:b/>
                <w:i/>
                <w:sz w:val="24"/>
                <w:szCs w:val="24"/>
                <w:u w:val="single"/>
              </w:rPr>
              <w:t>, начало в 09:00 часов</w:t>
            </w:r>
            <w:r w:rsidRPr="00B0463C">
              <w:rPr>
                <w:rFonts w:ascii="Times New Roman" w:hAnsi="Times New Roman" w:cs="Times New Roman"/>
                <w:sz w:val="24"/>
                <w:szCs w:val="24"/>
              </w:rPr>
              <w:t xml:space="preserve"> </w:t>
            </w:r>
            <w:r w:rsidRPr="00B0463C">
              <w:rPr>
                <w:sz w:val="24"/>
                <w:szCs w:val="24"/>
              </w:rPr>
              <w:t>(</w:t>
            </w:r>
            <w:r w:rsidRPr="00B0463C">
              <w:rPr>
                <w:rFonts w:ascii="Times New Roman" w:hAnsi="Times New Roman" w:cs="Times New Roman"/>
                <w:sz w:val="24"/>
                <w:szCs w:val="24"/>
              </w:rPr>
              <w:t>время проведения процедуры аукциона соответствует местному</w:t>
            </w:r>
            <w:r w:rsidRPr="009C022A">
              <w:rPr>
                <w:rFonts w:ascii="Times New Roman" w:hAnsi="Times New Roman" w:cs="Times New Roman"/>
                <w:sz w:val="24"/>
                <w:szCs w:val="24"/>
              </w:rPr>
              <w:t xml:space="preserve"> времени, в котором функционирует электронная площадка).</w:t>
            </w:r>
          </w:p>
          <w:p w14:paraId="20E408EB" w14:textId="77777777" w:rsidR="00492255" w:rsidRPr="009C022A" w:rsidRDefault="00492255" w:rsidP="009C022A">
            <w:pPr>
              <w:pStyle w:val="a3"/>
              <w:keepNext/>
              <w:contextualSpacing/>
              <w:mirrorIndents/>
              <w:jc w:val="both"/>
              <w:rPr>
                <w:rFonts w:ascii="Times New Roman" w:hAnsi="Times New Roman" w:cs="Times New Roman"/>
                <w:b/>
                <w:sz w:val="24"/>
                <w:szCs w:val="24"/>
              </w:rPr>
            </w:pPr>
            <w:r w:rsidRPr="009C022A">
              <w:rPr>
                <w:rFonts w:ascii="Times New Roman" w:hAnsi="Times New Roman" w:cs="Times New Roman"/>
                <w:b/>
                <w:sz w:val="24"/>
                <w:szCs w:val="24"/>
              </w:rPr>
              <w:t>Порядок проведения аукциона:</w:t>
            </w:r>
          </w:p>
          <w:p w14:paraId="6736E594" w14:textId="77777777" w:rsidR="009C022A" w:rsidRPr="009C022A" w:rsidRDefault="009C022A" w:rsidP="009C022A">
            <w:pPr>
              <w:pStyle w:val="a3"/>
              <w:jc w:val="both"/>
              <w:rPr>
                <w:rFonts w:ascii="Times New Roman" w:hAnsi="Times New Roman" w:cs="Times New Roman"/>
                <w:sz w:val="24"/>
                <w:szCs w:val="24"/>
              </w:rPr>
            </w:pPr>
            <w:r w:rsidRPr="009C022A">
              <w:rPr>
                <w:rFonts w:ascii="Times New Roman" w:hAnsi="Times New Roman" w:cs="Times New Roman"/>
                <w:sz w:val="24"/>
                <w:szCs w:val="24"/>
              </w:rPr>
              <w:t>Непосредственно принимать участие в аукционе могут только заявители, признанные участниками аукциона.</w:t>
            </w:r>
          </w:p>
          <w:p w14:paraId="4012402C" w14:textId="77777777" w:rsidR="009C022A" w:rsidRPr="00F659E7" w:rsidRDefault="009C022A" w:rsidP="009C022A">
            <w:pPr>
              <w:pStyle w:val="a3"/>
              <w:jc w:val="both"/>
              <w:rPr>
                <w:rFonts w:ascii="Times New Roman" w:hAnsi="Times New Roman" w:cs="Times New Roman"/>
                <w:sz w:val="24"/>
                <w:szCs w:val="24"/>
              </w:rPr>
            </w:pPr>
            <w:r w:rsidRPr="00F659E7">
              <w:rPr>
                <w:rFonts w:ascii="Times New Roman" w:hAnsi="Times New Roman" w:cs="Times New Roman"/>
                <w:sz w:val="24"/>
                <w:szCs w:val="24"/>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договора.</w:t>
            </w:r>
          </w:p>
          <w:p w14:paraId="1734B6EC" w14:textId="77777777" w:rsidR="009C022A" w:rsidRPr="00F659E7" w:rsidRDefault="009C022A" w:rsidP="009C022A">
            <w:pPr>
              <w:pStyle w:val="a3"/>
              <w:jc w:val="both"/>
              <w:rPr>
                <w:rFonts w:ascii="Times New Roman" w:hAnsi="Times New Roman" w:cs="Times New Roman"/>
                <w:sz w:val="24"/>
                <w:szCs w:val="24"/>
              </w:rPr>
            </w:pPr>
            <w:r w:rsidRPr="00F659E7">
              <w:rPr>
                <w:rFonts w:ascii="Times New Roman" w:hAnsi="Times New Roman" w:cs="Times New Roman"/>
                <w:sz w:val="24"/>
                <w:szCs w:val="24"/>
              </w:rPr>
              <w:t>Процедура аукциона начинается в день и время, указанные выше.</w:t>
            </w:r>
          </w:p>
          <w:p w14:paraId="5C5A3487" w14:textId="77777777" w:rsidR="009C022A" w:rsidRPr="00583C93" w:rsidRDefault="009C022A" w:rsidP="009C022A">
            <w:pPr>
              <w:pStyle w:val="a7"/>
              <w:keepNext w:val="0"/>
              <w:widowControl w:val="0"/>
              <w:contextualSpacing/>
              <w:jc w:val="both"/>
            </w:pPr>
            <w:r w:rsidRPr="00583C93">
              <w:t>Аукцион проводится путем повышения начальной (минимальной) цены договора на «шаг аукциона»</w:t>
            </w:r>
            <w:r>
              <w:t xml:space="preserve"> </w:t>
            </w:r>
            <w:r w:rsidRPr="00583C93">
              <w:t>в следующем порядке:</w:t>
            </w:r>
          </w:p>
          <w:p w14:paraId="0B9E131C" w14:textId="77777777" w:rsidR="009C022A" w:rsidRPr="00583C93" w:rsidRDefault="009C022A" w:rsidP="007904B1">
            <w:pPr>
              <w:pStyle w:val="a7"/>
              <w:keepNext w:val="0"/>
              <w:widowControl w:val="0"/>
              <w:contextualSpacing/>
              <w:jc w:val="both"/>
            </w:pPr>
            <w:r>
              <w:t>1</w:t>
            </w:r>
            <w:r w:rsidRPr="00583C93">
              <w:t>)</w:t>
            </w:r>
            <w:r>
              <w:t> В течение 6</w:t>
            </w:r>
            <w:r w:rsidRPr="00583C93">
              <w:t>0 (</w:t>
            </w:r>
            <w:r>
              <w:t>шестидесяти</w:t>
            </w:r>
            <w:r w:rsidRPr="00583C93">
              <w:t xml:space="preserve">) минут со времени начала проведения процедуры аукциона участникам предлагается подтвердить </w:t>
            </w:r>
            <w:r w:rsidR="00F659E7">
              <w:t xml:space="preserve">цену, </w:t>
            </w:r>
            <w:r w:rsidR="00F659E7" w:rsidRPr="00331DE7">
              <w:t>увеличивающ</w:t>
            </w:r>
            <w:r w:rsidR="00F659E7">
              <w:t xml:space="preserve">ую </w:t>
            </w:r>
            <w:r w:rsidR="00F659E7" w:rsidRPr="00583C93">
              <w:t>начальную (минимальную) цену договора</w:t>
            </w:r>
            <w:r w:rsidR="00F659E7">
              <w:t xml:space="preserve"> </w:t>
            </w:r>
            <w:r w:rsidR="00F659E7" w:rsidRPr="00331DE7">
              <w:t>на «шаг аукциона»</w:t>
            </w:r>
            <w:r w:rsidR="00F659E7">
              <w:t>.</w:t>
            </w:r>
          </w:p>
          <w:p w14:paraId="4A4FDA82" w14:textId="77777777" w:rsidR="00B53A0B" w:rsidRDefault="009C022A" w:rsidP="007904B1">
            <w:pPr>
              <w:pStyle w:val="a7"/>
              <w:keepNext w:val="0"/>
              <w:widowControl w:val="0"/>
              <w:contextualSpacing/>
              <w:jc w:val="both"/>
            </w:pPr>
            <w:r>
              <w:t>2</w:t>
            </w:r>
            <w:r w:rsidRPr="00583C93">
              <w:t>)</w:t>
            </w:r>
            <w:r w:rsidR="00B53A0B">
              <w:t xml:space="preserve"> </w:t>
            </w:r>
            <w:r w:rsidRPr="00583C93">
              <w:t>В случае если</w:t>
            </w:r>
            <w:r w:rsidR="00B53A0B">
              <w:t xml:space="preserve"> </w:t>
            </w:r>
            <w:r w:rsidRPr="00583C93">
              <w:t xml:space="preserve">в течение указанного времени поступило </w:t>
            </w:r>
            <w:r w:rsidR="00F659E7">
              <w:t>предложе</w:t>
            </w:r>
            <w:r w:rsidR="00B53A0B">
              <w:t>н</w:t>
            </w:r>
            <w:r w:rsidR="00F659E7">
              <w:t>ие о цене договора</w:t>
            </w:r>
            <w:r w:rsidR="00B53A0B">
              <w:t xml:space="preserve"> (цене лота), увеличивающее его текущее значение на «шаг аукциона», </w:t>
            </w:r>
            <w:r w:rsidR="00B53A0B" w:rsidRPr="00A332B5">
              <w:t xml:space="preserve">то время для представления следующих предложений об увеличенной на </w:t>
            </w:r>
            <w:r w:rsidR="00B53A0B">
              <w:t>«</w:t>
            </w:r>
            <w:r w:rsidR="00B53A0B" w:rsidRPr="00A332B5">
              <w:t>шаг аукциона</w:t>
            </w:r>
            <w:r w:rsidR="00B53A0B">
              <w:t>»</w:t>
            </w:r>
            <w:r w:rsidR="00B53A0B" w:rsidRPr="00A332B5">
              <w:t xml:space="preserve"> цене </w:t>
            </w:r>
            <w:r w:rsidR="00B53A0B">
              <w:t>договора (цене лота)</w:t>
            </w:r>
            <w:r w:rsidR="00B53A0B" w:rsidRPr="00A332B5">
              <w:t xml:space="preserve"> продлевается на </w:t>
            </w:r>
            <w:r w:rsidR="00B53A0B">
              <w:t>2</w:t>
            </w:r>
            <w:r w:rsidR="00B53A0B" w:rsidRPr="00A332B5">
              <w:t>0 минут со времени представления каждого следующего предложения.</w:t>
            </w:r>
            <w:r w:rsidR="00B53A0B">
              <w:t> </w:t>
            </w:r>
          </w:p>
          <w:p w14:paraId="747E960C" w14:textId="77777777" w:rsidR="007904B1" w:rsidRDefault="009C022A" w:rsidP="007904B1">
            <w:pPr>
              <w:pStyle w:val="a7"/>
              <w:keepNext w:val="0"/>
              <w:widowControl w:val="0"/>
              <w:contextualSpacing/>
              <w:jc w:val="both"/>
            </w:pPr>
            <w:r>
              <w:t>3</w:t>
            </w:r>
            <w:r w:rsidRPr="00331DE7">
              <w:t>) В случае если не поступило ни одного предложения о цене договора (цене лота), увеличивающего его текущее значения на «шаг аукциона», аукцион с помощью программно-аппаратных средств оператора электронной площадки завершается.</w:t>
            </w:r>
            <w:r w:rsidRPr="00583C93">
              <w:t xml:space="preserve"> </w:t>
            </w:r>
          </w:p>
          <w:p w14:paraId="374F4EFC" w14:textId="77777777" w:rsidR="009C022A" w:rsidRDefault="00AA5572" w:rsidP="007904B1">
            <w:pPr>
              <w:pStyle w:val="a7"/>
              <w:keepNext w:val="0"/>
              <w:widowControl w:val="0"/>
              <w:contextualSpacing/>
              <w:jc w:val="both"/>
            </w:pPr>
            <w:r w:rsidRPr="007904B1">
              <w:t>4</w:t>
            </w:r>
            <w:r w:rsidR="009C022A">
              <w:t>)</w:t>
            </w:r>
            <w:r w:rsidR="009C022A" w:rsidRPr="00563BED">
              <w:t xml:space="preserve"> </w:t>
            </w:r>
            <w:r w:rsidR="009C022A" w:rsidRPr="00331DE7">
              <w:t>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7895E080" w14:textId="77777777" w:rsidR="009C022A" w:rsidRDefault="00F52E60" w:rsidP="007904B1">
            <w:pPr>
              <w:pStyle w:val="a7"/>
              <w:keepNext w:val="0"/>
              <w:widowControl w:val="0"/>
              <w:contextualSpacing/>
              <w:jc w:val="both"/>
            </w:pPr>
            <w:r>
              <w:t>5</w:t>
            </w:r>
            <w:r w:rsidR="009C022A">
              <w:t xml:space="preserve">) </w:t>
            </w:r>
            <w:r w:rsidR="009C022A" w:rsidRPr="00331DE7">
              <w:t xml:space="preserve">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w:t>
            </w:r>
          </w:p>
          <w:p w14:paraId="28D28F3B" w14:textId="77777777" w:rsidR="009C022A" w:rsidRDefault="00F52E60" w:rsidP="007904B1">
            <w:pPr>
              <w:pStyle w:val="a7"/>
              <w:keepNext w:val="0"/>
              <w:widowControl w:val="0"/>
              <w:contextualSpacing/>
              <w:jc w:val="both"/>
            </w:pPr>
            <w:r>
              <w:t xml:space="preserve">6) </w:t>
            </w:r>
            <w:r w:rsidR="009C022A" w:rsidRPr="00583C93">
              <w:t>Победителем аукциона признается лицо, предложившее наиболее высокую цену договора.</w:t>
            </w:r>
          </w:p>
          <w:p w14:paraId="30CD804F" w14:textId="77777777" w:rsidR="00CD7596" w:rsidRPr="00CF6B2A" w:rsidRDefault="00F52E60" w:rsidP="00033C05">
            <w:pPr>
              <w:pStyle w:val="a7"/>
              <w:keepNext w:val="0"/>
              <w:widowControl w:val="0"/>
              <w:contextualSpacing/>
              <w:jc w:val="both"/>
            </w:pPr>
            <w:r>
              <w:t>7</w:t>
            </w:r>
            <w:r w:rsidRPr="007904B1">
              <w:t xml:space="preserve">)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w:t>
            </w:r>
          </w:p>
        </w:tc>
      </w:tr>
      <w:tr w:rsidR="00033C05" w:rsidRPr="00CD7596" w14:paraId="037BC4BB" w14:textId="77777777" w:rsidTr="00E56905">
        <w:tc>
          <w:tcPr>
            <w:tcW w:w="756" w:type="dxa"/>
          </w:tcPr>
          <w:p w14:paraId="23C5AA52" w14:textId="77777777" w:rsidR="00033C05" w:rsidRDefault="00033C05" w:rsidP="00CD7596">
            <w:pPr>
              <w:contextualSpacing/>
              <w:rPr>
                <w:rFonts w:ascii="Times New Roman" w:hAnsi="Times New Roman" w:cs="Times New Roman"/>
                <w:sz w:val="24"/>
                <w:szCs w:val="24"/>
              </w:rPr>
            </w:pPr>
            <w:r>
              <w:rPr>
                <w:rFonts w:ascii="Times New Roman" w:hAnsi="Times New Roman" w:cs="Times New Roman"/>
                <w:sz w:val="24"/>
                <w:szCs w:val="24"/>
              </w:rPr>
              <w:lastRenderedPageBreak/>
              <w:t>5.6</w:t>
            </w:r>
          </w:p>
        </w:tc>
        <w:tc>
          <w:tcPr>
            <w:tcW w:w="8589" w:type="dxa"/>
          </w:tcPr>
          <w:p w14:paraId="7123BFA3" w14:textId="77777777" w:rsidR="00033C05" w:rsidRPr="00B40B87" w:rsidRDefault="00033C05" w:rsidP="009C022A">
            <w:pPr>
              <w:pStyle w:val="a3"/>
              <w:keepNext/>
              <w:contextualSpacing/>
              <w:mirrorIndents/>
              <w:jc w:val="both"/>
              <w:rPr>
                <w:rFonts w:ascii="Times New Roman" w:hAnsi="Times New Roman" w:cs="Times New Roman"/>
                <w:b/>
                <w:sz w:val="24"/>
                <w:szCs w:val="24"/>
              </w:rPr>
            </w:pPr>
            <w:r w:rsidRPr="007904B1">
              <w:rPr>
                <w:rFonts w:ascii="Times New Roman" w:hAnsi="Times New Roman" w:cs="Times New Roman"/>
                <w:b/>
                <w:sz w:val="24"/>
                <w:szCs w:val="24"/>
              </w:rPr>
              <w:t xml:space="preserve">Срок, в течение которого организатор аукциона вправе отказаться от проведения аукциона: </w:t>
            </w:r>
            <w:r w:rsidRPr="007904B1">
              <w:rPr>
                <w:rFonts w:ascii="Times New Roman" w:hAnsi="Times New Roman" w:cs="Times New Roman"/>
                <w:sz w:val="24"/>
                <w:szCs w:val="24"/>
              </w:rPr>
              <w:t>Организатор аукциона вправе</w:t>
            </w:r>
            <w:r w:rsidRPr="00F03C6D">
              <w:rPr>
                <w:rFonts w:ascii="Times New Roman" w:hAnsi="Times New Roman" w:cs="Times New Roman"/>
                <w:sz w:val="24"/>
                <w:szCs w:val="24"/>
              </w:rPr>
              <w:t xml:space="preserve"> отказаться от проведения аукциона</w:t>
            </w:r>
            <w:r>
              <w:rPr>
                <w:rFonts w:ascii="Times New Roman" w:hAnsi="Times New Roman" w:cs="Times New Roman"/>
                <w:sz w:val="24"/>
                <w:szCs w:val="24"/>
              </w:rPr>
              <w:t xml:space="preserve">. </w:t>
            </w:r>
            <w:r w:rsidRPr="00F03C6D">
              <w:rPr>
                <w:rFonts w:ascii="Times New Roman" w:hAnsi="Times New Roman" w:cs="Times New Roman"/>
                <w:sz w:val="24"/>
                <w:szCs w:val="24"/>
              </w:rPr>
              <w:t>Извещение</w:t>
            </w:r>
            <w:r>
              <w:rPr>
                <w:rFonts w:ascii="Times New Roman" w:hAnsi="Times New Roman" w:cs="Times New Roman"/>
                <w:sz w:val="24"/>
                <w:szCs w:val="24"/>
              </w:rPr>
              <w:t xml:space="preserve"> </w:t>
            </w:r>
            <w:r w:rsidRPr="00F03C6D">
              <w:rPr>
                <w:rFonts w:ascii="Times New Roman" w:hAnsi="Times New Roman" w:cs="Times New Roman"/>
                <w:sz w:val="24"/>
                <w:szCs w:val="24"/>
              </w:rPr>
              <w:t>об отказе от проведения аукциона размещается на официальном сайте торгов</w:t>
            </w:r>
            <w:r>
              <w:rPr>
                <w:rFonts w:ascii="Times New Roman" w:hAnsi="Times New Roman" w:cs="Times New Roman"/>
                <w:sz w:val="24"/>
                <w:szCs w:val="24"/>
              </w:rPr>
              <w:t xml:space="preserve"> и </w:t>
            </w:r>
            <w:r w:rsidRPr="00F03C6D">
              <w:rPr>
                <w:rFonts w:ascii="Times New Roman" w:hAnsi="Times New Roman" w:cs="Times New Roman"/>
                <w:sz w:val="24"/>
                <w:szCs w:val="24"/>
              </w:rPr>
              <w:t>на электронной площадке не позднее чем за пять дней до даты окончания срока подачи заявок на участие в аукционе.</w:t>
            </w:r>
          </w:p>
        </w:tc>
      </w:tr>
      <w:tr w:rsidR="00033C05" w:rsidRPr="00CD7596" w14:paraId="5ED988D0" w14:textId="77777777" w:rsidTr="00991F71">
        <w:tc>
          <w:tcPr>
            <w:tcW w:w="9345" w:type="dxa"/>
            <w:gridSpan w:val="2"/>
          </w:tcPr>
          <w:p w14:paraId="3E36FECB" w14:textId="77777777" w:rsidR="00033C05" w:rsidRPr="00CD7596" w:rsidRDefault="00033C05" w:rsidP="00033C05">
            <w:pPr>
              <w:widowControl w:val="0"/>
              <w:jc w:val="center"/>
              <w:rPr>
                <w:rFonts w:ascii="Times New Roman" w:hAnsi="Times New Roman" w:cs="Times New Roman"/>
                <w:b/>
                <w:sz w:val="24"/>
                <w:szCs w:val="24"/>
              </w:rPr>
            </w:pPr>
            <w:r w:rsidRPr="00286C34">
              <w:rPr>
                <w:rFonts w:ascii="Times New Roman" w:hAnsi="Times New Roman" w:cs="Times New Roman"/>
                <w:b/>
                <w:sz w:val="24"/>
                <w:szCs w:val="24"/>
              </w:rPr>
              <w:t>V</w:t>
            </w:r>
            <w:r>
              <w:rPr>
                <w:rFonts w:ascii="Times New Roman" w:hAnsi="Times New Roman" w:cs="Times New Roman"/>
                <w:b/>
                <w:sz w:val="24"/>
                <w:szCs w:val="24"/>
                <w:lang w:val="en-US"/>
              </w:rPr>
              <w:t>I</w:t>
            </w:r>
            <w:r w:rsidRPr="00286C34">
              <w:rPr>
                <w:rFonts w:ascii="Times New Roman" w:hAnsi="Times New Roman" w:cs="Times New Roman"/>
                <w:b/>
                <w:sz w:val="24"/>
                <w:szCs w:val="24"/>
              </w:rPr>
              <w:t>. ЗАКЛЮЧЕНИЕ ДОГОВОРА:</w:t>
            </w:r>
          </w:p>
        </w:tc>
      </w:tr>
      <w:tr w:rsidR="00CD7596" w:rsidRPr="00CD7596" w14:paraId="6F997D81" w14:textId="77777777" w:rsidTr="00E56905">
        <w:tc>
          <w:tcPr>
            <w:tcW w:w="756" w:type="dxa"/>
          </w:tcPr>
          <w:p w14:paraId="5A626FF3" w14:textId="77777777" w:rsidR="00CD7596" w:rsidRPr="00CD7596" w:rsidRDefault="00991F71" w:rsidP="00CD7596">
            <w:pPr>
              <w:contextualSpacing/>
              <w:rPr>
                <w:rFonts w:ascii="Times New Roman" w:hAnsi="Times New Roman" w:cs="Times New Roman"/>
                <w:sz w:val="24"/>
                <w:szCs w:val="24"/>
              </w:rPr>
            </w:pPr>
            <w:r>
              <w:rPr>
                <w:rFonts w:ascii="Times New Roman" w:hAnsi="Times New Roman" w:cs="Times New Roman"/>
                <w:sz w:val="24"/>
                <w:szCs w:val="24"/>
              </w:rPr>
              <w:t>6.1</w:t>
            </w:r>
          </w:p>
        </w:tc>
        <w:tc>
          <w:tcPr>
            <w:tcW w:w="8589" w:type="dxa"/>
          </w:tcPr>
          <w:p w14:paraId="0D6D95B2" w14:textId="77777777" w:rsidR="00286C34" w:rsidRPr="00446868" w:rsidRDefault="00286C34" w:rsidP="00286C34">
            <w:pPr>
              <w:pStyle w:val="a3"/>
              <w:keepNext/>
              <w:contextualSpacing/>
              <w:mirrorIndents/>
              <w:jc w:val="both"/>
              <w:rPr>
                <w:rFonts w:ascii="Times New Roman" w:hAnsi="Times New Roman" w:cs="Times New Roman"/>
                <w:sz w:val="24"/>
                <w:szCs w:val="24"/>
              </w:rPr>
            </w:pPr>
            <w:r w:rsidRPr="00446868">
              <w:rPr>
                <w:rFonts w:ascii="Times New Roman" w:hAnsi="Times New Roman" w:cs="Times New Roman"/>
                <w:b/>
                <w:sz w:val="24"/>
                <w:szCs w:val="24"/>
              </w:rPr>
              <w:t>Срок заключения договора</w:t>
            </w:r>
            <w:r w:rsidRPr="00446868">
              <w:rPr>
                <w:rFonts w:ascii="Times New Roman" w:hAnsi="Times New Roman" w:cs="Times New Roman"/>
                <w:sz w:val="24"/>
                <w:szCs w:val="24"/>
              </w:rPr>
              <w:t xml:space="preserve">: </w:t>
            </w:r>
          </w:p>
          <w:p w14:paraId="40148E07" w14:textId="425A481B" w:rsidR="00CD7596" w:rsidRPr="00BB1939" w:rsidRDefault="004274BE" w:rsidP="008E68E9">
            <w:pPr>
              <w:autoSpaceDE w:val="0"/>
              <w:autoSpaceDN w:val="0"/>
              <w:adjustRightInd w:val="0"/>
              <w:jc w:val="both"/>
              <w:rPr>
                <w:rFonts w:ascii="Times New Roman" w:hAnsi="Times New Roman" w:cs="Times New Roman"/>
                <w:sz w:val="24"/>
                <w:szCs w:val="24"/>
                <w:highlight w:val="yellow"/>
              </w:rPr>
            </w:pPr>
            <w:r w:rsidRPr="00446868">
              <w:rPr>
                <w:rFonts w:ascii="Times New Roman" w:hAnsi="Times New Roman" w:cs="Times New Roman"/>
                <w:sz w:val="24"/>
                <w:szCs w:val="24"/>
              </w:rPr>
              <w:t xml:space="preserve">Не </w:t>
            </w:r>
            <w:r w:rsidR="008E68E9">
              <w:rPr>
                <w:rFonts w:ascii="Times New Roman" w:hAnsi="Times New Roman" w:cs="Times New Roman"/>
                <w:sz w:val="24"/>
                <w:szCs w:val="24"/>
              </w:rPr>
              <w:t xml:space="preserve">ранее </w:t>
            </w:r>
            <w:r w:rsidRPr="00446868">
              <w:rPr>
                <w:rFonts w:ascii="Times New Roman" w:hAnsi="Times New Roman" w:cs="Times New Roman"/>
                <w:sz w:val="24"/>
                <w:szCs w:val="24"/>
              </w:rPr>
              <w:t>чем через десять дней со дня разме</w:t>
            </w:r>
            <w:r w:rsidR="00FD038F" w:rsidRPr="00446868">
              <w:rPr>
                <w:rFonts w:ascii="Times New Roman" w:hAnsi="Times New Roman" w:cs="Times New Roman"/>
                <w:sz w:val="24"/>
                <w:szCs w:val="24"/>
              </w:rPr>
              <w:t xml:space="preserve">щения информации о результатах </w:t>
            </w:r>
            <w:r w:rsidRPr="00446868">
              <w:rPr>
                <w:rFonts w:ascii="Times New Roman" w:hAnsi="Times New Roman" w:cs="Times New Roman"/>
                <w:sz w:val="24"/>
                <w:szCs w:val="24"/>
              </w:rPr>
              <w:t>аукци</w:t>
            </w:r>
            <w:r w:rsidR="00446868" w:rsidRPr="00446868">
              <w:rPr>
                <w:rFonts w:ascii="Times New Roman" w:hAnsi="Times New Roman" w:cs="Times New Roman"/>
                <w:sz w:val="24"/>
                <w:szCs w:val="24"/>
              </w:rPr>
              <w:t xml:space="preserve">она на официальном сайте торгов, </w:t>
            </w:r>
            <w:r w:rsidR="008E68E9">
              <w:rPr>
                <w:rFonts w:ascii="Times New Roman" w:hAnsi="Times New Roman" w:cs="Times New Roman"/>
                <w:sz w:val="24"/>
                <w:szCs w:val="24"/>
              </w:rPr>
              <w:t>и не</w:t>
            </w:r>
            <w:r w:rsidR="00446868" w:rsidRPr="00446868">
              <w:rPr>
                <w:rFonts w:ascii="Times New Roman" w:hAnsi="Times New Roman" w:cs="Times New Roman"/>
                <w:sz w:val="24"/>
                <w:szCs w:val="24"/>
              </w:rPr>
              <w:t xml:space="preserve"> позднее 30  календарных дней со дня размещения такой информации на сайте торгов.</w:t>
            </w:r>
          </w:p>
        </w:tc>
      </w:tr>
      <w:tr w:rsidR="006716FE" w:rsidRPr="00CD7596" w14:paraId="72241674" w14:textId="77777777" w:rsidTr="00E56905">
        <w:tc>
          <w:tcPr>
            <w:tcW w:w="756" w:type="dxa"/>
          </w:tcPr>
          <w:p w14:paraId="6E70AB55" w14:textId="77777777" w:rsidR="006716FE" w:rsidRDefault="006716FE" w:rsidP="00CD7596">
            <w:pPr>
              <w:contextualSpacing/>
              <w:rPr>
                <w:rFonts w:ascii="Times New Roman" w:hAnsi="Times New Roman" w:cs="Times New Roman"/>
                <w:sz w:val="24"/>
                <w:szCs w:val="24"/>
              </w:rPr>
            </w:pPr>
            <w:r>
              <w:rPr>
                <w:rFonts w:ascii="Times New Roman" w:hAnsi="Times New Roman" w:cs="Times New Roman"/>
                <w:sz w:val="24"/>
                <w:szCs w:val="24"/>
              </w:rPr>
              <w:t>6.2</w:t>
            </w:r>
          </w:p>
        </w:tc>
        <w:tc>
          <w:tcPr>
            <w:tcW w:w="8589" w:type="dxa"/>
          </w:tcPr>
          <w:p w14:paraId="7369C440" w14:textId="77777777" w:rsidR="006716FE" w:rsidRDefault="006716FE" w:rsidP="006716FE">
            <w:pPr>
              <w:pStyle w:val="a3"/>
              <w:keepNext/>
              <w:contextualSpacing/>
              <w:mirrorIndents/>
              <w:jc w:val="both"/>
              <w:rPr>
                <w:rFonts w:ascii="Times New Roman" w:hAnsi="Times New Roman" w:cs="Times New Roman"/>
                <w:b/>
                <w:sz w:val="24"/>
                <w:szCs w:val="24"/>
              </w:rPr>
            </w:pPr>
            <w:r>
              <w:rPr>
                <w:rFonts w:ascii="Times New Roman" w:hAnsi="Times New Roman" w:cs="Times New Roman"/>
                <w:b/>
                <w:sz w:val="24"/>
                <w:szCs w:val="24"/>
              </w:rPr>
              <w:t xml:space="preserve">Лица, с которыми заключается </w:t>
            </w:r>
            <w:r w:rsidRPr="003A69F6">
              <w:rPr>
                <w:rFonts w:ascii="Times New Roman" w:hAnsi="Times New Roman" w:cs="Times New Roman"/>
                <w:b/>
                <w:sz w:val="24"/>
                <w:szCs w:val="24"/>
              </w:rPr>
              <w:t>договор</w:t>
            </w:r>
            <w:r>
              <w:rPr>
                <w:rFonts w:ascii="Times New Roman" w:hAnsi="Times New Roman" w:cs="Times New Roman"/>
                <w:b/>
                <w:sz w:val="24"/>
                <w:szCs w:val="24"/>
              </w:rPr>
              <w:t>, условия заключения</w:t>
            </w:r>
            <w:r w:rsidR="00D31D61">
              <w:rPr>
                <w:rFonts w:ascii="Times New Roman" w:hAnsi="Times New Roman" w:cs="Times New Roman"/>
                <w:b/>
                <w:sz w:val="24"/>
                <w:szCs w:val="24"/>
              </w:rPr>
              <w:t xml:space="preserve"> (далее – арендаторы)</w:t>
            </w:r>
            <w:r>
              <w:rPr>
                <w:rFonts w:ascii="Times New Roman" w:hAnsi="Times New Roman" w:cs="Times New Roman"/>
                <w:b/>
                <w:sz w:val="24"/>
                <w:szCs w:val="24"/>
              </w:rPr>
              <w:t>:</w:t>
            </w:r>
          </w:p>
          <w:p w14:paraId="3B9ACC80" w14:textId="77777777" w:rsidR="006716FE" w:rsidRDefault="006716FE" w:rsidP="006716FE">
            <w:pPr>
              <w:pStyle w:val="a3"/>
              <w:keepNext/>
              <w:keepLines/>
              <w:contextualSpacing/>
              <w:mirrorIndents/>
              <w:jc w:val="both"/>
              <w:rPr>
                <w:rFonts w:ascii="Times New Roman" w:hAnsi="Times New Roman" w:cs="Times New Roman"/>
                <w:sz w:val="24"/>
                <w:szCs w:val="24"/>
              </w:rPr>
            </w:pPr>
            <w:r>
              <w:rPr>
                <w:rFonts w:ascii="Times New Roman" w:hAnsi="Times New Roman" w:cs="Times New Roman"/>
                <w:sz w:val="24"/>
                <w:szCs w:val="24"/>
              </w:rPr>
              <w:t xml:space="preserve">- с победителем аукциона по предложенной им </w:t>
            </w:r>
            <w:r w:rsidRPr="003A69F6">
              <w:rPr>
                <w:rFonts w:ascii="Times New Roman" w:hAnsi="Times New Roman" w:cs="Times New Roman"/>
                <w:sz w:val="24"/>
                <w:szCs w:val="24"/>
              </w:rPr>
              <w:t>наибольше</w:t>
            </w:r>
            <w:r>
              <w:rPr>
                <w:rFonts w:ascii="Times New Roman" w:hAnsi="Times New Roman" w:cs="Times New Roman"/>
                <w:sz w:val="24"/>
                <w:szCs w:val="24"/>
              </w:rPr>
              <w:t>й цене договора;</w:t>
            </w:r>
          </w:p>
          <w:p w14:paraId="3CA43114" w14:textId="77777777" w:rsidR="006716FE" w:rsidRDefault="006716FE" w:rsidP="006716FE">
            <w:pPr>
              <w:pStyle w:val="a3"/>
              <w:keepNext/>
              <w:keepLines/>
              <w:contextualSpacing/>
              <w:mirrorIndents/>
              <w:jc w:val="both"/>
              <w:rPr>
                <w:rFonts w:ascii="Times New Roman" w:hAnsi="Times New Roman" w:cs="Times New Roman"/>
                <w:sz w:val="24"/>
                <w:szCs w:val="24"/>
              </w:rPr>
            </w:pPr>
            <w:r w:rsidRPr="00741C40">
              <w:rPr>
                <w:rFonts w:ascii="Times New Roman" w:hAnsi="Times New Roman" w:cs="Times New Roman"/>
                <w:sz w:val="24"/>
                <w:szCs w:val="24"/>
              </w:rPr>
              <w:t>-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w:t>
            </w:r>
            <w:r>
              <w:rPr>
                <w:rFonts w:ascii="Times New Roman" w:hAnsi="Times New Roman" w:cs="Times New Roman"/>
                <w:sz w:val="24"/>
                <w:szCs w:val="24"/>
              </w:rPr>
              <w:t xml:space="preserve"> </w:t>
            </w:r>
            <w:r w:rsidRPr="00741C40">
              <w:rPr>
                <w:rFonts w:ascii="Times New Roman" w:hAnsi="Times New Roman" w:cs="Times New Roman"/>
                <w:sz w:val="24"/>
                <w:szCs w:val="24"/>
              </w:rPr>
              <w:t>по начальной (минимальной) цен</w:t>
            </w:r>
            <w:r>
              <w:rPr>
                <w:rFonts w:ascii="Times New Roman" w:hAnsi="Times New Roman" w:cs="Times New Roman"/>
                <w:sz w:val="24"/>
                <w:szCs w:val="24"/>
              </w:rPr>
              <w:t>е</w:t>
            </w:r>
            <w:r w:rsidRPr="00741C40">
              <w:rPr>
                <w:rFonts w:ascii="Times New Roman" w:hAnsi="Times New Roman" w:cs="Times New Roman"/>
                <w:sz w:val="24"/>
                <w:szCs w:val="24"/>
              </w:rPr>
              <w:t xml:space="preserve"> договора (лота</w:t>
            </w:r>
            <w:r>
              <w:rPr>
                <w:rFonts w:ascii="Times New Roman" w:hAnsi="Times New Roman" w:cs="Times New Roman"/>
                <w:sz w:val="24"/>
                <w:szCs w:val="24"/>
              </w:rPr>
              <w:t>);</w:t>
            </w:r>
          </w:p>
          <w:p w14:paraId="01FB994C" w14:textId="77777777" w:rsidR="006716FE" w:rsidRDefault="006716FE" w:rsidP="006716FE">
            <w:pPr>
              <w:pStyle w:val="a3"/>
              <w:keepNext/>
              <w:keepLines/>
              <w:contextualSpacing/>
              <w:mirrorIndents/>
              <w:jc w:val="both"/>
              <w:rPr>
                <w:rFonts w:ascii="Times New Roman" w:hAnsi="Times New Roman" w:cs="Times New Roman"/>
                <w:sz w:val="24"/>
                <w:szCs w:val="24"/>
              </w:rPr>
            </w:pPr>
            <w:r>
              <w:rPr>
                <w:rFonts w:ascii="Times New Roman" w:hAnsi="Times New Roman" w:cs="Times New Roman"/>
                <w:sz w:val="24"/>
                <w:szCs w:val="24"/>
              </w:rPr>
              <w:t xml:space="preserve">- </w:t>
            </w:r>
            <w:r w:rsidRPr="00741C40">
              <w:rPr>
                <w:rFonts w:ascii="Times New Roman" w:hAnsi="Times New Roman" w:cs="Times New Roman"/>
                <w:sz w:val="24"/>
                <w:szCs w:val="24"/>
              </w:rPr>
              <w:t>с единственным участником аукциона по начальной (минимальной) цен</w:t>
            </w:r>
            <w:r>
              <w:rPr>
                <w:rFonts w:ascii="Times New Roman" w:hAnsi="Times New Roman" w:cs="Times New Roman"/>
                <w:sz w:val="24"/>
                <w:szCs w:val="24"/>
              </w:rPr>
              <w:t>е</w:t>
            </w:r>
            <w:r w:rsidRPr="00741C40">
              <w:rPr>
                <w:rFonts w:ascii="Times New Roman" w:hAnsi="Times New Roman" w:cs="Times New Roman"/>
                <w:sz w:val="24"/>
                <w:szCs w:val="24"/>
              </w:rPr>
              <w:t xml:space="preserve"> договора (лота</w:t>
            </w:r>
            <w:r>
              <w:rPr>
                <w:rFonts w:ascii="Times New Roman" w:hAnsi="Times New Roman" w:cs="Times New Roman"/>
                <w:sz w:val="24"/>
                <w:szCs w:val="24"/>
              </w:rPr>
              <w:t>);</w:t>
            </w:r>
          </w:p>
          <w:p w14:paraId="2C34A199" w14:textId="77777777" w:rsidR="006716FE" w:rsidRDefault="006716FE" w:rsidP="006716FE">
            <w:pPr>
              <w:pStyle w:val="a3"/>
              <w:keepNext/>
              <w:contextualSpacing/>
              <w:mirrorIndents/>
              <w:jc w:val="both"/>
              <w:rPr>
                <w:rFonts w:ascii="Times New Roman" w:hAnsi="Times New Roman" w:cs="Times New Roman"/>
                <w:sz w:val="24"/>
                <w:szCs w:val="24"/>
              </w:rPr>
            </w:pPr>
            <w:r>
              <w:rPr>
                <w:rFonts w:ascii="Times New Roman" w:hAnsi="Times New Roman" w:cs="Times New Roman"/>
                <w:sz w:val="24"/>
                <w:szCs w:val="24"/>
              </w:rPr>
              <w:t>-</w:t>
            </w:r>
            <w:r w:rsidRPr="00741C40">
              <w:rPr>
                <w:rFonts w:ascii="Times New Roman" w:hAnsi="Times New Roman" w:cs="Times New Roman"/>
                <w:color w:val="2E74B5"/>
                <w:sz w:val="24"/>
                <w:szCs w:val="24"/>
              </w:rPr>
              <w:t xml:space="preserve"> </w:t>
            </w:r>
            <w:r w:rsidRPr="00741C40">
              <w:rPr>
                <w:rFonts w:ascii="Times New Roman" w:hAnsi="Times New Roman" w:cs="Times New Roman"/>
                <w:sz w:val="24"/>
                <w:szCs w:val="24"/>
              </w:rPr>
              <w:t xml:space="preserve">с участником аукциона, который сделал предпоследнее предложение о цене предмета аукциона, </w:t>
            </w:r>
            <w:r>
              <w:rPr>
                <w:rFonts w:ascii="Times New Roman" w:hAnsi="Times New Roman" w:cs="Times New Roman"/>
                <w:sz w:val="24"/>
                <w:szCs w:val="24"/>
              </w:rPr>
              <w:t>в</w:t>
            </w:r>
            <w:r w:rsidRPr="00FD038F">
              <w:rPr>
                <w:rFonts w:ascii="Times New Roman" w:hAnsi="Times New Roman" w:cs="Times New Roman"/>
                <w:sz w:val="24"/>
                <w:szCs w:val="24"/>
              </w:rPr>
              <w:t xml:space="preserve"> случае, если победитель аукциона уклонился от заключения договора</w:t>
            </w:r>
            <w:r>
              <w:rPr>
                <w:rFonts w:ascii="Times New Roman" w:hAnsi="Times New Roman" w:cs="Times New Roman"/>
                <w:sz w:val="24"/>
                <w:szCs w:val="24"/>
              </w:rPr>
              <w:t>.</w:t>
            </w:r>
          </w:p>
          <w:p w14:paraId="7A282BC5" w14:textId="77777777" w:rsidR="004A617E" w:rsidRPr="004A617E" w:rsidRDefault="004A617E" w:rsidP="004A617E">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З</w:t>
            </w:r>
            <w:r w:rsidRPr="00962E4D">
              <w:rPr>
                <w:rFonts w:ascii="Times New Roman" w:hAnsi="Times New Roman" w:cs="Times New Roman"/>
                <w:sz w:val="24"/>
                <w:szCs w:val="24"/>
              </w:rPr>
              <w:t>аключение договора для единственного заявителя на участие в аукционе, единственного участника аукциона, является обязательным.</w:t>
            </w:r>
          </w:p>
        </w:tc>
      </w:tr>
      <w:tr w:rsidR="006716FE" w:rsidRPr="00CD7596" w14:paraId="72D7D7ED" w14:textId="77777777" w:rsidTr="00E56905">
        <w:tc>
          <w:tcPr>
            <w:tcW w:w="756" w:type="dxa"/>
          </w:tcPr>
          <w:p w14:paraId="6D7E63F0" w14:textId="77777777" w:rsidR="006716FE" w:rsidRDefault="006716FE" w:rsidP="006716FE">
            <w:pPr>
              <w:contextualSpacing/>
              <w:rPr>
                <w:rFonts w:ascii="Times New Roman" w:hAnsi="Times New Roman" w:cs="Times New Roman"/>
                <w:sz w:val="24"/>
                <w:szCs w:val="24"/>
              </w:rPr>
            </w:pPr>
            <w:r>
              <w:rPr>
                <w:rFonts w:ascii="Times New Roman" w:hAnsi="Times New Roman" w:cs="Times New Roman"/>
                <w:sz w:val="24"/>
                <w:szCs w:val="24"/>
              </w:rPr>
              <w:lastRenderedPageBreak/>
              <w:t>6.3</w:t>
            </w:r>
          </w:p>
        </w:tc>
        <w:tc>
          <w:tcPr>
            <w:tcW w:w="8589" w:type="dxa"/>
          </w:tcPr>
          <w:p w14:paraId="1C151288" w14:textId="27EA8806" w:rsidR="006716FE" w:rsidRPr="005B19F6" w:rsidRDefault="006716FE" w:rsidP="006716FE">
            <w:pPr>
              <w:pStyle w:val="a3"/>
              <w:keepNext/>
              <w:ind w:left="-31"/>
              <w:contextualSpacing/>
              <w:mirrorIndents/>
              <w:jc w:val="both"/>
              <w:rPr>
                <w:rFonts w:ascii="Times New Roman" w:hAnsi="Times New Roman" w:cs="Times New Roman"/>
                <w:sz w:val="24"/>
                <w:szCs w:val="24"/>
              </w:rPr>
            </w:pPr>
            <w:r w:rsidRPr="00962E4D">
              <w:rPr>
                <w:rFonts w:ascii="Times New Roman" w:hAnsi="Times New Roman" w:cs="Times New Roman"/>
                <w:b/>
                <w:sz w:val="24"/>
                <w:szCs w:val="24"/>
              </w:rPr>
              <w:t>Срок и порядок оплаты по договору:</w:t>
            </w:r>
            <w:r w:rsidRPr="00962E4D">
              <w:rPr>
                <w:rFonts w:ascii="Times New Roman" w:hAnsi="Times New Roman" w:cs="Times New Roman"/>
                <w:sz w:val="24"/>
                <w:szCs w:val="24"/>
              </w:rPr>
              <w:t xml:space="preserve"> </w:t>
            </w:r>
            <w:r w:rsidRPr="005B19F6">
              <w:rPr>
                <w:rFonts w:ascii="Times New Roman" w:hAnsi="Times New Roman" w:cs="Times New Roman"/>
                <w:sz w:val="24"/>
                <w:szCs w:val="24"/>
              </w:rPr>
              <w:t xml:space="preserve">смотри условия в проекте договора аренды, </w:t>
            </w:r>
            <w:r w:rsidR="005B19F6" w:rsidRPr="005B19F6">
              <w:rPr>
                <w:rFonts w:ascii="Times New Roman" w:hAnsi="Times New Roman" w:cs="Times New Roman"/>
                <w:sz w:val="24"/>
                <w:szCs w:val="24"/>
              </w:rPr>
              <w:t xml:space="preserve">размещенного на официальном сайте торгов – </w:t>
            </w:r>
            <w:hyperlink r:id="rId13" w:history="1">
              <w:r w:rsidR="005B19F6" w:rsidRPr="005B19F6">
                <w:rPr>
                  <w:rStyle w:val="a6"/>
                  <w:rFonts w:ascii="Times New Roman" w:hAnsi="Times New Roman" w:cs="Times New Roman"/>
                  <w:sz w:val="24"/>
                  <w:szCs w:val="24"/>
                  <w:lang w:val="en-US"/>
                </w:rPr>
                <w:t>www</w:t>
              </w:r>
              <w:r w:rsidR="005B19F6" w:rsidRPr="005B19F6">
                <w:rPr>
                  <w:rStyle w:val="a6"/>
                  <w:rFonts w:ascii="Times New Roman" w:hAnsi="Times New Roman" w:cs="Times New Roman"/>
                  <w:sz w:val="24"/>
                  <w:szCs w:val="24"/>
                </w:rPr>
                <w:t>.</w:t>
              </w:r>
              <w:r w:rsidR="005B19F6" w:rsidRPr="005B19F6">
                <w:rPr>
                  <w:rStyle w:val="a6"/>
                  <w:rFonts w:ascii="Times New Roman" w:hAnsi="Times New Roman" w:cs="Times New Roman"/>
                  <w:sz w:val="24"/>
                  <w:szCs w:val="24"/>
                  <w:lang w:val="en-US"/>
                </w:rPr>
                <w:t>torgi</w:t>
              </w:r>
              <w:r w:rsidR="005B19F6" w:rsidRPr="005B19F6">
                <w:rPr>
                  <w:rStyle w:val="a6"/>
                  <w:rFonts w:ascii="Times New Roman" w:hAnsi="Times New Roman" w:cs="Times New Roman"/>
                  <w:sz w:val="24"/>
                  <w:szCs w:val="24"/>
                </w:rPr>
                <w:t>.</w:t>
              </w:r>
              <w:r w:rsidR="005B19F6" w:rsidRPr="005B19F6">
                <w:rPr>
                  <w:rStyle w:val="a6"/>
                  <w:rFonts w:ascii="Times New Roman" w:hAnsi="Times New Roman" w:cs="Times New Roman"/>
                  <w:sz w:val="24"/>
                  <w:szCs w:val="24"/>
                  <w:lang w:val="en-US"/>
                </w:rPr>
                <w:t>gov</w:t>
              </w:r>
              <w:r w:rsidR="005B19F6" w:rsidRPr="005B19F6">
                <w:rPr>
                  <w:rStyle w:val="a6"/>
                  <w:rFonts w:ascii="Times New Roman" w:hAnsi="Times New Roman" w:cs="Times New Roman"/>
                  <w:sz w:val="24"/>
                  <w:szCs w:val="24"/>
                </w:rPr>
                <w:t>.</w:t>
              </w:r>
              <w:r w:rsidR="005B19F6" w:rsidRPr="005B19F6">
                <w:rPr>
                  <w:rStyle w:val="a6"/>
                  <w:rFonts w:ascii="Times New Roman" w:hAnsi="Times New Roman" w:cs="Times New Roman"/>
                  <w:sz w:val="24"/>
                  <w:szCs w:val="24"/>
                  <w:lang w:val="en-US"/>
                </w:rPr>
                <w:t>ru</w:t>
              </w:r>
            </w:hyperlink>
            <w:r w:rsidR="005B19F6" w:rsidRPr="005B19F6">
              <w:rPr>
                <w:rFonts w:ascii="Times New Roman" w:hAnsi="Times New Roman" w:cs="Times New Roman"/>
                <w:sz w:val="24"/>
                <w:szCs w:val="24"/>
              </w:rPr>
              <w:t xml:space="preserve"> и на электронной площадке – </w:t>
            </w:r>
            <w:r w:rsidR="002F4890">
              <w:rPr>
                <w:rFonts w:ascii="Times New Roman" w:hAnsi="Times New Roman" w:cs="Times New Roman"/>
                <w:sz w:val="24"/>
                <w:szCs w:val="24"/>
              </w:rPr>
              <w:t>http://utp.sberbank-ast.ru/AP/</w:t>
            </w:r>
          </w:p>
          <w:p w14:paraId="6F74AC11" w14:textId="77777777" w:rsidR="006716FE" w:rsidRPr="00F03C6D" w:rsidRDefault="006716FE" w:rsidP="006716FE">
            <w:pPr>
              <w:pStyle w:val="a3"/>
              <w:keepNext/>
              <w:contextualSpacing/>
              <w:mirrorIndents/>
              <w:jc w:val="both"/>
              <w:rPr>
                <w:rFonts w:ascii="Times New Roman" w:hAnsi="Times New Roman" w:cs="Times New Roman"/>
                <w:sz w:val="24"/>
                <w:szCs w:val="24"/>
              </w:rPr>
            </w:pPr>
            <w:r w:rsidRPr="00F03C6D">
              <w:rPr>
                <w:rFonts w:ascii="Times New Roman" w:hAnsi="Times New Roman" w:cs="Times New Roman"/>
                <w:sz w:val="24"/>
                <w:szCs w:val="24"/>
              </w:rPr>
              <w:t xml:space="preserve">При заключении договора изменение условий договора, указанных в документации об аукционе, по соглашению сторон и в одностороннем порядке не допускается. </w:t>
            </w:r>
          </w:p>
          <w:p w14:paraId="69F9FF03" w14:textId="77777777" w:rsidR="006716FE" w:rsidRPr="00F03C6D" w:rsidRDefault="006716FE" w:rsidP="006716FE">
            <w:pPr>
              <w:pStyle w:val="a3"/>
              <w:keepNext/>
              <w:contextualSpacing/>
              <w:mirrorIndents/>
              <w:jc w:val="both"/>
              <w:rPr>
                <w:rFonts w:ascii="Times New Roman" w:hAnsi="Times New Roman" w:cs="Times New Roman"/>
                <w:sz w:val="24"/>
                <w:szCs w:val="24"/>
              </w:rPr>
            </w:pPr>
            <w:r w:rsidRPr="00F03C6D">
              <w:rPr>
                <w:rFonts w:ascii="Times New Roman" w:hAnsi="Times New Roman" w:cs="Times New Roman"/>
                <w:sz w:val="24"/>
                <w:szCs w:val="24"/>
              </w:rPr>
              <w:t>Цена заключенного договора не может быть пересмотрена сторонами в сторону уменьшения.</w:t>
            </w:r>
          </w:p>
          <w:p w14:paraId="36B8F33A" w14:textId="77777777" w:rsidR="006716FE" w:rsidRPr="00B40B87" w:rsidRDefault="006716FE" w:rsidP="006716FE">
            <w:pPr>
              <w:pStyle w:val="a3"/>
              <w:keepNext/>
              <w:ind w:left="-31"/>
              <w:contextualSpacing/>
              <w:mirrorIndents/>
              <w:jc w:val="both"/>
              <w:rPr>
                <w:rFonts w:ascii="Times New Roman" w:hAnsi="Times New Roman" w:cs="Times New Roman"/>
                <w:sz w:val="24"/>
                <w:szCs w:val="24"/>
              </w:rPr>
            </w:pPr>
            <w:r w:rsidRPr="00F03C6D">
              <w:rPr>
                <w:rFonts w:ascii="Times New Roman" w:hAnsi="Times New Roman" w:cs="Times New Roman"/>
                <w:sz w:val="24"/>
                <w:szCs w:val="24"/>
              </w:rPr>
              <w:t>В случае заключения договора аренды на новый срок в соответствии с пунктом 9 части 3.1 статьи 17.1 Федерального закона от 26 июля 2006 г. № 135-ФЗ «О защите конкуренции» определение ежемесячной арендной платы осуществляется на основании отчета независимого оценщика.</w:t>
            </w:r>
          </w:p>
          <w:p w14:paraId="7057C971" w14:textId="77777777" w:rsidR="006716FE" w:rsidRPr="007453E9" w:rsidRDefault="006716FE" w:rsidP="006716FE">
            <w:pPr>
              <w:widowControl w:val="0"/>
              <w:jc w:val="both"/>
              <w:rPr>
                <w:rFonts w:ascii="Times New Roman" w:hAnsi="Times New Roman" w:cs="Times New Roman"/>
                <w:b/>
                <w:sz w:val="24"/>
                <w:szCs w:val="24"/>
              </w:rPr>
            </w:pPr>
            <w:r w:rsidRPr="007453E9">
              <w:rPr>
                <w:rFonts w:ascii="Times New Roman" w:hAnsi="Times New Roman" w:cs="Times New Roman"/>
                <w:b/>
                <w:sz w:val="24"/>
                <w:szCs w:val="24"/>
              </w:rPr>
              <w:t>Передача права по договору третьим лицам не допускается.</w:t>
            </w:r>
          </w:p>
        </w:tc>
      </w:tr>
      <w:tr w:rsidR="006716FE" w:rsidRPr="00CD7596" w14:paraId="3865A5FC" w14:textId="77777777" w:rsidTr="00E56905">
        <w:tc>
          <w:tcPr>
            <w:tcW w:w="756" w:type="dxa"/>
          </w:tcPr>
          <w:p w14:paraId="5D83A43E" w14:textId="77777777" w:rsidR="006716FE" w:rsidRPr="00CD7596" w:rsidRDefault="004A617E" w:rsidP="006716FE">
            <w:pPr>
              <w:contextualSpacing/>
              <w:rPr>
                <w:rFonts w:ascii="Times New Roman" w:hAnsi="Times New Roman" w:cs="Times New Roman"/>
                <w:sz w:val="24"/>
                <w:szCs w:val="24"/>
              </w:rPr>
            </w:pPr>
            <w:r>
              <w:rPr>
                <w:rFonts w:ascii="Times New Roman" w:hAnsi="Times New Roman" w:cs="Times New Roman"/>
                <w:sz w:val="24"/>
                <w:szCs w:val="24"/>
              </w:rPr>
              <w:t>6.4</w:t>
            </w:r>
          </w:p>
        </w:tc>
        <w:tc>
          <w:tcPr>
            <w:tcW w:w="8589" w:type="dxa"/>
          </w:tcPr>
          <w:p w14:paraId="1E40D630" w14:textId="77777777" w:rsidR="006716FE" w:rsidRPr="00401863" w:rsidRDefault="006716FE" w:rsidP="006716FE">
            <w:pPr>
              <w:pStyle w:val="a3"/>
              <w:keepNext/>
              <w:contextualSpacing/>
              <w:mirrorIndents/>
              <w:jc w:val="both"/>
              <w:rPr>
                <w:rFonts w:ascii="Times New Roman" w:hAnsi="Times New Roman" w:cs="Times New Roman"/>
                <w:b/>
                <w:sz w:val="24"/>
                <w:szCs w:val="24"/>
                <w:highlight w:val="yellow"/>
              </w:rPr>
            </w:pPr>
            <w:r w:rsidRPr="002A1694">
              <w:rPr>
                <w:rFonts w:ascii="Times New Roman" w:hAnsi="Times New Roman" w:cs="Times New Roman"/>
                <w:b/>
                <w:sz w:val="24"/>
                <w:szCs w:val="24"/>
              </w:rPr>
              <w:t xml:space="preserve">Обеспечение исполнения договора аренды </w:t>
            </w:r>
            <w:r w:rsidRPr="002A1694">
              <w:rPr>
                <w:rFonts w:ascii="Times New Roman" w:hAnsi="Times New Roman" w:cs="Times New Roman"/>
                <w:b/>
                <w:i/>
                <w:sz w:val="24"/>
                <w:szCs w:val="24"/>
              </w:rPr>
              <w:t>(размер, срок и порядок его предоставления)</w:t>
            </w:r>
            <w:r w:rsidRPr="002A1694">
              <w:rPr>
                <w:rFonts w:ascii="Times New Roman" w:hAnsi="Times New Roman" w:cs="Times New Roman"/>
                <w:b/>
                <w:sz w:val="24"/>
                <w:szCs w:val="24"/>
              </w:rPr>
              <w:t xml:space="preserve">: </w:t>
            </w:r>
            <w:r w:rsidRPr="002A1694">
              <w:rPr>
                <w:rFonts w:ascii="Times New Roman" w:hAnsi="Times New Roman" w:cs="Times New Roman"/>
                <w:sz w:val="24"/>
                <w:szCs w:val="24"/>
              </w:rPr>
              <w:t>не предусмотрено</w:t>
            </w:r>
          </w:p>
        </w:tc>
      </w:tr>
      <w:tr w:rsidR="006716FE" w:rsidRPr="00CD7596" w14:paraId="1D87127C" w14:textId="77777777" w:rsidTr="00E56905">
        <w:tc>
          <w:tcPr>
            <w:tcW w:w="756" w:type="dxa"/>
          </w:tcPr>
          <w:p w14:paraId="2E9D9761" w14:textId="77777777" w:rsidR="006716FE" w:rsidRPr="00CD7596" w:rsidRDefault="004A617E" w:rsidP="006716FE">
            <w:pPr>
              <w:contextualSpacing/>
              <w:rPr>
                <w:rFonts w:ascii="Times New Roman" w:hAnsi="Times New Roman" w:cs="Times New Roman"/>
                <w:sz w:val="24"/>
                <w:szCs w:val="24"/>
              </w:rPr>
            </w:pPr>
            <w:r>
              <w:rPr>
                <w:rFonts w:ascii="Times New Roman" w:hAnsi="Times New Roman" w:cs="Times New Roman"/>
                <w:sz w:val="24"/>
                <w:szCs w:val="24"/>
              </w:rPr>
              <w:t>6.5</w:t>
            </w:r>
          </w:p>
        </w:tc>
        <w:tc>
          <w:tcPr>
            <w:tcW w:w="8589" w:type="dxa"/>
          </w:tcPr>
          <w:p w14:paraId="6EC52E1D" w14:textId="77777777" w:rsidR="006716FE" w:rsidRPr="00B40B87" w:rsidRDefault="006716FE" w:rsidP="006716FE">
            <w:pPr>
              <w:pStyle w:val="a3"/>
              <w:keepNext/>
              <w:contextualSpacing/>
              <w:mirrorIndents/>
              <w:jc w:val="both"/>
              <w:rPr>
                <w:rFonts w:ascii="Times New Roman" w:hAnsi="Times New Roman" w:cs="Times New Roman"/>
                <w:b/>
                <w:sz w:val="24"/>
                <w:szCs w:val="24"/>
              </w:rPr>
            </w:pPr>
            <w:r w:rsidRPr="008B4294">
              <w:rPr>
                <w:rFonts w:ascii="Times New Roman" w:hAnsi="Times New Roman" w:cs="Times New Roman"/>
                <w:b/>
                <w:sz w:val="24"/>
                <w:szCs w:val="24"/>
              </w:rPr>
              <w:t>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w:t>
            </w:r>
            <w:r>
              <w:rPr>
                <w:rFonts w:ascii="Times New Roman" w:hAnsi="Times New Roman" w:cs="Times New Roman"/>
                <w:b/>
                <w:sz w:val="24"/>
                <w:szCs w:val="24"/>
              </w:rPr>
              <w:t xml:space="preserve"> </w:t>
            </w:r>
            <w:r w:rsidRPr="008B4294">
              <w:rPr>
                <w:rFonts w:ascii="Times New Roman" w:hAnsi="Times New Roman" w:cs="Times New Roman"/>
                <w:b/>
                <w:sz w:val="24"/>
                <w:szCs w:val="24"/>
              </w:rPr>
              <w:t>по договору</w:t>
            </w:r>
            <w:r>
              <w:rPr>
                <w:rFonts w:ascii="Times New Roman" w:hAnsi="Times New Roman" w:cs="Times New Roman"/>
                <w:b/>
                <w:sz w:val="24"/>
                <w:szCs w:val="24"/>
              </w:rPr>
              <w:t xml:space="preserve">: </w:t>
            </w:r>
            <w:r w:rsidRPr="008B4294">
              <w:rPr>
                <w:rFonts w:ascii="Times New Roman" w:hAnsi="Times New Roman" w:cs="Times New Roman"/>
                <w:b/>
                <w:sz w:val="24"/>
                <w:szCs w:val="24"/>
              </w:rPr>
              <w:t xml:space="preserve"> </w:t>
            </w:r>
            <w:r w:rsidRPr="008B4294">
              <w:rPr>
                <w:rFonts w:ascii="Times New Roman" w:hAnsi="Times New Roman" w:cs="Times New Roman"/>
                <w:sz w:val="24"/>
                <w:szCs w:val="24"/>
              </w:rPr>
              <w:t>создание и передача такого имущества договором не предусмотрены.</w:t>
            </w:r>
          </w:p>
        </w:tc>
      </w:tr>
      <w:tr w:rsidR="006716FE" w:rsidRPr="00CD7596" w14:paraId="748736AB" w14:textId="77777777" w:rsidTr="00991F71">
        <w:tc>
          <w:tcPr>
            <w:tcW w:w="9345" w:type="dxa"/>
            <w:gridSpan w:val="2"/>
          </w:tcPr>
          <w:p w14:paraId="61DCF3F0" w14:textId="77777777" w:rsidR="006716FE" w:rsidRPr="00401863" w:rsidRDefault="006716FE" w:rsidP="006716FE">
            <w:pPr>
              <w:pStyle w:val="a3"/>
              <w:keepNext/>
              <w:contextualSpacing/>
              <w:mirrorIndents/>
              <w:jc w:val="center"/>
              <w:rPr>
                <w:rFonts w:ascii="Times New Roman" w:hAnsi="Times New Roman" w:cs="Times New Roman"/>
                <w:b/>
                <w:sz w:val="24"/>
                <w:szCs w:val="24"/>
                <w:highlight w:val="yellow"/>
              </w:rPr>
            </w:pPr>
            <w:r w:rsidRPr="00991F71">
              <w:rPr>
                <w:rFonts w:ascii="Times New Roman" w:hAnsi="Times New Roman" w:cs="Times New Roman"/>
                <w:b/>
                <w:sz w:val="24"/>
                <w:szCs w:val="24"/>
              </w:rPr>
              <w:t>V</w:t>
            </w:r>
            <w:r w:rsidRPr="00991F71">
              <w:rPr>
                <w:rFonts w:ascii="Times New Roman" w:hAnsi="Times New Roman" w:cs="Times New Roman"/>
                <w:b/>
                <w:sz w:val="24"/>
                <w:szCs w:val="24"/>
                <w:lang w:val="en-US"/>
              </w:rPr>
              <w:t>II</w:t>
            </w:r>
            <w:r w:rsidRPr="00991F71">
              <w:rPr>
                <w:rFonts w:ascii="Times New Roman" w:hAnsi="Times New Roman" w:cs="Times New Roman"/>
                <w:b/>
                <w:sz w:val="24"/>
                <w:szCs w:val="24"/>
              </w:rPr>
              <w:t>. ДОКУМЕНТАЦИЯ ОБ АУКЦИОНЕ</w:t>
            </w:r>
          </w:p>
        </w:tc>
      </w:tr>
      <w:tr w:rsidR="006716FE" w:rsidRPr="00CD7596" w14:paraId="4EE8543A" w14:textId="77777777" w:rsidTr="00E56905">
        <w:tc>
          <w:tcPr>
            <w:tcW w:w="756" w:type="dxa"/>
          </w:tcPr>
          <w:p w14:paraId="02494153" w14:textId="77777777" w:rsidR="006716FE" w:rsidRPr="00CD7596" w:rsidRDefault="006716FE" w:rsidP="006716FE">
            <w:pPr>
              <w:contextualSpacing/>
              <w:rPr>
                <w:rFonts w:ascii="Times New Roman" w:hAnsi="Times New Roman" w:cs="Times New Roman"/>
                <w:sz w:val="24"/>
                <w:szCs w:val="24"/>
              </w:rPr>
            </w:pPr>
            <w:r>
              <w:rPr>
                <w:rFonts w:ascii="Times New Roman" w:hAnsi="Times New Roman" w:cs="Times New Roman"/>
                <w:sz w:val="24"/>
                <w:szCs w:val="24"/>
              </w:rPr>
              <w:t>7.1</w:t>
            </w:r>
          </w:p>
        </w:tc>
        <w:tc>
          <w:tcPr>
            <w:tcW w:w="8589" w:type="dxa"/>
          </w:tcPr>
          <w:p w14:paraId="4F5BC2BA" w14:textId="77777777" w:rsidR="006716FE" w:rsidRDefault="006716FE" w:rsidP="006716FE">
            <w:pPr>
              <w:pStyle w:val="ConsPlusNormal"/>
              <w:keepNext/>
              <w:widowControl/>
              <w:contextualSpacing/>
              <w:jc w:val="both"/>
              <w:rPr>
                <w:rFonts w:ascii="Times New Roman" w:hAnsi="Times New Roman" w:cs="Times New Roman"/>
                <w:sz w:val="24"/>
                <w:szCs w:val="24"/>
              </w:rPr>
            </w:pPr>
            <w:r w:rsidRPr="00991F71">
              <w:rPr>
                <w:rFonts w:ascii="Times New Roman" w:hAnsi="Times New Roman" w:cs="Times New Roman"/>
                <w:b/>
                <w:color w:val="000000"/>
                <w:sz w:val="24"/>
              </w:rPr>
              <w:t>Документация об аукционе</w:t>
            </w:r>
            <w:r>
              <w:rPr>
                <w:rFonts w:ascii="Times New Roman" w:hAnsi="Times New Roman" w:cs="Times New Roman"/>
                <w:color w:val="000000"/>
                <w:sz w:val="24"/>
              </w:rPr>
              <w:t xml:space="preserve"> размещается одновременно с размещением И</w:t>
            </w:r>
            <w:r w:rsidRPr="00DD101D">
              <w:rPr>
                <w:rFonts w:ascii="Times New Roman" w:hAnsi="Times New Roman" w:cs="Times New Roman"/>
                <w:color w:val="000000"/>
                <w:sz w:val="24"/>
              </w:rPr>
              <w:t>звещения о проведении аукциона</w:t>
            </w:r>
            <w:r>
              <w:rPr>
                <w:rFonts w:ascii="Times New Roman" w:hAnsi="Times New Roman" w:cs="Times New Roman"/>
                <w:color w:val="000000"/>
                <w:sz w:val="24"/>
              </w:rPr>
              <w:t>. С</w:t>
            </w:r>
            <w:r>
              <w:rPr>
                <w:rFonts w:ascii="Times New Roman" w:hAnsi="Times New Roman" w:cs="Times New Roman"/>
                <w:sz w:val="24"/>
                <w:szCs w:val="24"/>
              </w:rPr>
              <w:t>ведения, содержащиеся в д</w:t>
            </w:r>
            <w:r w:rsidRPr="00AA7360">
              <w:rPr>
                <w:rFonts w:ascii="Times New Roman" w:hAnsi="Times New Roman" w:cs="Times New Roman"/>
                <w:sz w:val="24"/>
                <w:szCs w:val="24"/>
              </w:rPr>
              <w:t>окументации об аукционе, соответств</w:t>
            </w:r>
            <w:r>
              <w:rPr>
                <w:rFonts w:ascii="Times New Roman" w:hAnsi="Times New Roman" w:cs="Times New Roman"/>
                <w:sz w:val="24"/>
                <w:szCs w:val="24"/>
              </w:rPr>
              <w:t>уют сведениям, указанным в И</w:t>
            </w:r>
            <w:r w:rsidRPr="00AA7360">
              <w:rPr>
                <w:rFonts w:ascii="Times New Roman" w:hAnsi="Times New Roman" w:cs="Times New Roman"/>
                <w:sz w:val="24"/>
                <w:szCs w:val="24"/>
              </w:rPr>
              <w:t>звещении о проведении аукциона.</w:t>
            </w:r>
          </w:p>
          <w:p w14:paraId="0E4A2E8B" w14:textId="77777777" w:rsidR="006716FE" w:rsidRPr="00A97440" w:rsidRDefault="006716FE" w:rsidP="006716FE">
            <w:pPr>
              <w:pStyle w:val="a3"/>
              <w:keepNext/>
              <w:contextualSpacing/>
              <w:jc w:val="both"/>
              <w:rPr>
                <w:rFonts w:ascii="Times New Roman" w:hAnsi="Times New Roman" w:cs="Times New Roman"/>
                <w:sz w:val="24"/>
                <w:szCs w:val="24"/>
              </w:rPr>
            </w:pPr>
            <w:r w:rsidRPr="00E85389">
              <w:rPr>
                <w:rFonts w:ascii="Times New Roman" w:hAnsi="Times New Roman" w:cs="Times New Roman"/>
                <w:sz w:val="24"/>
                <w:szCs w:val="24"/>
              </w:rPr>
              <w:t xml:space="preserve">Заявитель до подачи заявки на участие в аукционе должен изучить Документацию об аукционе, включая все инструкции, формы, условия и проект договора. </w:t>
            </w:r>
          </w:p>
        </w:tc>
      </w:tr>
      <w:tr w:rsidR="006716FE" w:rsidRPr="00CD7596" w14:paraId="70CCB7FE" w14:textId="77777777" w:rsidTr="00E56905">
        <w:tc>
          <w:tcPr>
            <w:tcW w:w="756" w:type="dxa"/>
          </w:tcPr>
          <w:p w14:paraId="41F404B8" w14:textId="77777777" w:rsidR="006716FE" w:rsidRPr="00CD7596" w:rsidRDefault="006716FE" w:rsidP="006716FE">
            <w:pPr>
              <w:contextualSpacing/>
              <w:rPr>
                <w:rFonts w:ascii="Times New Roman" w:hAnsi="Times New Roman" w:cs="Times New Roman"/>
                <w:sz w:val="24"/>
                <w:szCs w:val="24"/>
              </w:rPr>
            </w:pPr>
            <w:r>
              <w:rPr>
                <w:rFonts w:ascii="Times New Roman" w:hAnsi="Times New Roman" w:cs="Times New Roman"/>
                <w:sz w:val="24"/>
                <w:szCs w:val="24"/>
              </w:rPr>
              <w:t>7.2</w:t>
            </w:r>
          </w:p>
        </w:tc>
        <w:tc>
          <w:tcPr>
            <w:tcW w:w="8589" w:type="dxa"/>
          </w:tcPr>
          <w:p w14:paraId="4965E3E8" w14:textId="77777777" w:rsidR="006716FE" w:rsidRPr="00B40B87" w:rsidRDefault="006716FE" w:rsidP="006716FE">
            <w:pPr>
              <w:pStyle w:val="a3"/>
              <w:keepNext/>
              <w:contextualSpacing/>
              <w:mirrorIndents/>
              <w:jc w:val="both"/>
              <w:rPr>
                <w:rFonts w:ascii="Times New Roman" w:hAnsi="Times New Roman" w:cs="Times New Roman"/>
                <w:b/>
                <w:sz w:val="24"/>
                <w:szCs w:val="24"/>
              </w:rPr>
            </w:pPr>
            <w:r w:rsidRPr="00B40B87">
              <w:rPr>
                <w:rFonts w:ascii="Times New Roman" w:hAnsi="Times New Roman" w:cs="Times New Roman"/>
                <w:b/>
                <w:sz w:val="24"/>
                <w:szCs w:val="24"/>
              </w:rPr>
              <w:t>Разъяснения положений документации об аукционе</w:t>
            </w:r>
            <w:r>
              <w:rPr>
                <w:rFonts w:ascii="Times New Roman" w:hAnsi="Times New Roman" w:cs="Times New Roman"/>
                <w:b/>
                <w:sz w:val="24"/>
                <w:szCs w:val="24"/>
              </w:rPr>
              <w:t xml:space="preserve"> </w:t>
            </w:r>
            <w:r w:rsidRPr="00B40B87">
              <w:rPr>
                <w:rFonts w:ascii="Times New Roman" w:hAnsi="Times New Roman" w:cs="Times New Roman"/>
                <w:b/>
                <w:i/>
                <w:sz w:val="24"/>
                <w:szCs w:val="24"/>
              </w:rPr>
              <w:t>(</w:t>
            </w:r>
            <w:r>
              <w:rPr>
                <w:rFonts w:ascii="Times New Roman" w:hAnsi="Times New Roman" w:cs="Times New Roman"/>
                <w:b/>
                <w:i/>
                <w:sz w:val="24"/>
                <w:szCs w:val="24"/>
              </w:rPr>
              <w:t xml:space="preserve">формы, порядок и </w:t>
            </w:r>
            <w:r w:rsidRPr="00B40B87">
              <w:rPr>
                <w:rFonts w:ascii="Times New Roman" w:hAnsi="Times New Roman" w:cs="Times New Roman"/>
                <w:b/>
                <w:i/>
                <w:sz w:val="24"/>
                <w:szCs w:val="24"/>
              </w:rPr>
              <w:t>срок его предоставления</w:t>
            </w:r>
            <w:r>
              <w:rPr>
                <w:rFonts w:ascii="Times New Roman" w:hAnsi="Times New Roman" w:cs="Times New Roman"/>
                <w:b/>
                <w:sz w:val="24"/>
                <w:szCs w:val="24"/>
              </w:rPr>
              <w:t>):</w:t>
            </w:r>
          </w:p>
          <w:p w14:paraId="64E505AF" w14:textId="77777777" w:rsidR="006716FE" w:rsidRDefault="006716FE" w:rsidP="006716FE">
            <w:pPr>
              <w:pStyle w:val="a3"/>
              <w:keepNext/>
              <w:contextualSpacing/>
              <w:mirrorIndents/>
              <w:jc w:val="both"/>
              <w:rPr>
                <w:rFonts w:ascii="Times New Roman" w:hAnsi="Times New Roman" w:cs="Times New Roman"/>
                <w:sz w:val="24"/>
                <w:szCs w:val="24"/>
              </w:rPr>
            </w:pPr>
            <w:r w:rsidRPr="00B40B87">
              <w:rPr>
                <w:rFonts w:ascii="Times New Roman" w:hAnsi="Times New Roman" w:cs="Times New Roman"/>
                <w:sz w:val="24"/>
                <w:szCs w:val="24"/>
              </w:rPr>
              <w:t xml:space="preserve">Любое заинтересованное лицо вправе направить </w:t>
            </w:r>
            <w:r w:rsidRPr="009502E8">
              <w:rPr>
                <w:rFonts w:ascii="Times New Roman" w:hAnsi="Times New Roman" w:cs="Times New Roman"/>
                <w:sz w:val="24"/>
                <w:szCs w:val="24"/>
              </w:rPr>
              <w:t xml:space="preserve">на адрес электронной площадки </w:t>
            </w:r>
            <w:r>
              <w:rPr>
                <w:rFonts w:ascii="Times New Roman" w:hAnsi="Times New Roman" w:cs="Times New Roman"/>
                <w:sz w:val="24"/>
                <w:szCs w:val="24"/>
              </w:rPr>
              <w:t xml:space="preserve">в форме электронного документа </w:t>
            </w:r>
            <w:r w:rsidRPr="009502E8">
              <w:rPr>
                <w:rFonts w:ascii="Times New Roman" w:hAnsi="Times New Roman" w:cs="Times New Roman"/>
                <w:sz w:val="24"/>
                <w:szCs w:val="24"/>
              </w:rPr>
              <w:t>не более чем три з</w:t>
            </w:r>
            <w:r>
              <w:rPr>
                <w:rFonts w:ascii="Times New Roman" w:hAnsi="Times New Roman" w:cs="Times New Roman"/>
                <w:sz w:val="24"/>
                <w:szCs w:val="24"/>
              </w:rPr>
              <w:t>апроса о разъяснении положений Д</w:t>
            </w:r>
            <w:r w:rsidRPr="009502E8">
              <w:rPr>
                <w:rFonts w:ascii="Times New Roman" w:hAnsi="Times New Roman" w:cs="Times New Roman"/>
                <w:sz w:val="24"/>
                <w:szCs w:val="24"/>
              </w:rPr>
              <w:t>окументации об аукционе</w:t>
            </w:r>
            <w:r>
              <w:rPr>
                <w:rFonts w:ascii="Times New Roman" w:hAnsi="Times New Roman" w:cs="Times New Roman"/>
                <w:sz w:val="24"/>
                <w:szCs w:val="24"/>
              </w:rPr>
              <w:t>.</w:t>
            </w:r>
          </w:p>
          <w:p w14:paraId="4117F293" w14:textId="4AA2FB8E" w:rsidR="006716FE" w:rsidRPr="000C689B" w:rsidRDefault="006716FE" w:rsidP="006716FE">
            <w:pPr>
              <w:pStyle w:val="a3"/>
              <w:keepNext/>
              <w:contextualSpacing/>
              <w:mirrorIndents/>
              <w:jc w:val="both"/>
              <w:rPr>
                <w:rFonts w:ascii="Times New Roman" w:hAnsi="Times New Roman" w:cs="Times New Roman"/>
                <w:i/>
                <w:sz w:val="24"/>
                <w:szCs w:val="24"/>
              </w:rPr>
            </w:pPr>
            <w:r w:rsidRPr="000C689B">
              <w:rPr>
                <w:rFonts w:ascii="Times New Roman" w:hAnsi="Times New Roman" w:cs="Times New Roman"/>
                <w:b/>
                <w:sz w:val="24"/>
                <w:szCs w:val="24"/>
              </w:rPr>
              <w:t>Начало дачи разъяснений:</w:t>
            </w:r>
            <w:r w:rsidRPr="000C689B">
              <w:rPr>
                <w:rFonts w:ascii="Times New Roman" w:hAnsi="Times New Roman" w:cs="Times New Roman"/>
                <w:sz w:val="24"/>
                <w:szCs w:val="24"/>
              </w:rPr>
              <w:t xml:space="preserve"> со дня размещения на официальном сайте торгов – </w:t>
            </w:r>
            <w:hyperlink r:id="rId14" w:history="1">
              <w:r w:rsidRPr="000C689B">
                <w:rPr>
                  <w:rStyle w:val="a6"/>
                  <w:rFonts w:ascii="Times New Roman" w:hAnsi="Times New Roman" w:cs="Times New Roman"/>
                  <w:sz w:val="24"/>
                  <w:szCs w:val="24"/>
                  <w:lang w:val="en-US"/>
                </w:rPr>
                <w:t>www</w:t>
              </w:r>
              <w:r w:rsidRPr="000C689B">
                <w:rPr>
                  <w:rStyle w:val="a6"/>
                  <w:rFonts w:ascii="Times New Roman" w:hAnsi="Times New Roman" w:cs="Times New Roman"/>
                  <w:sz w:val="24"/>
                  <w:szCs w:val="24"/>
                </w:rPr>
                <w:t>.</w:t>
              </w:r>
              <w:r w:rsidRPr="000C689B">
                <w:rPr>
                  <w:rStyle w:val="a6"/>
                  <w:rFonts w:ascii="Times New Roman" w:hAnsi="Times New Roman" w:cs="Times New Roman"/>
                  <w:sz w:val="24"/>
                  <w:szCs w:val="24"/>
                  <w:lang w:val="en-US"/>
                </w:rPr>
                <w:t>torgi</w:t>
              </w:r>
              <w:r w:rsidRPr="000C689B">
                <w:rPr>
                  <w:rStyle w:val="a6"/>
                  <w:rFonts w:ascii="Times New Roman" w:hAnsi="Times New Roman" w:cs="Times New Roman"/>
                  <w:sz w:val="24"/>
                  <w:szCs w:val="24"/>
                </w:rPr>
                <w:t>.</w:t>
              </w:r>
              <w:r w:rsidRPr="000C689B">
                <w:rPr>
                  <w:rStyle w:val="a6"/>
                  <w:rFonts w:ascii="Times New Roman" w:hAnsi="Times New Roman" w:cs="Times New Roman"/>
                  <w:sz w:val="24"/>
                  <w:szCs w:val="24"/>
                  <w:lang w:val="en-US"/>
                </w:rPr>
                <w:t>gov</w:t>
              </w:r>
              <w:r w:rsidRPr="000C689B">
                <w:rPr>
                  <w:rStyle w:val="a6"/>
                  <w:rFonts w:ascii="Times New Roman" w:hAnsi="Times New Roman" w:cs="Times New Roman"/>
                  <w:sz w:val="24"/>
                  <w:szCs w:val="24"/>
                </w:rPr>
                <w:t>.</w:t>
              </w:r>
              <w:r w:rsidRPr="000C689B">
                <w:rPr>
                  <w:rStyle w:val="a6"/>
                  <w:rFonts w:ascii="Times New Roman" w:hAnsi="Times New Roman" w:cs="Times New Roman"/>
                  <w:sz w:val="24"/>
                  <w:szCs w:val="24"/>
                  <w:lang w:val="en-US"/>
                </w:rPr>
                <w:t>ru</w:t>
              </w:r>
            </w:hyperlink>
            <w:r w:rsidRPr="000C689B">
              <w:rPr>
                <w:rFonts w:ascii="Times New Roman" w:hAnsi="Times New Roman" w:cs="Times New Roman"/>
                <w:sz w:val="24"/>
                <w:szCs w:val="24"/>
              </w:rPr>
              <w:t xml:space="preserve"> и на электронной площадке – </w:t>
            </w:r>
            <w:hyperlink r:id="rId15" w:history="1">
              <w:r w:rsidR="002F4890" w:rsidRPr="00C53DEB">
                <w:rPr>
                  <w:rStyle w:val="a6"/>
                  <w:rFonts w:ascii="Times New Roman" w:eastAsia="Calibri" w:hAnsi="Times New Roman" w:cs="Times New Roman"/>
                  <w:sz w:val="24"/>
                  <w:szCs w:val="24"/>
                  <w:lang w:eastAsia="en-US"/>
                </w:rPr>
                <w:t>http://utp.sberbank-ast.ru/AP/</w:t>
              </w:r>
            </w:hyperlink>
            <w:r w:rsidR="002F4890">
              <w:rPr>
                <w:rFonts w:ascii="Times New Roman" w:eastAsia="Calibri" w:hAnsi="Times New Roman" w:cs="Times New Roman"/>
                <w:sz w:val="24"/>
                <w:szCs w:val="24"/>
                <w:lang w:eastAsia="en-US"/>
              </w:rPr>
              <w:t xml:space="preserve"> </w:t>
            </w:r>
            <w:r w:rsidRPr="000C689B">
              <w:rPr>
                <w:rFonts w:ascii="Times New Roman" w:hAnsi="Times New Roman" w:cs="Times New Roman"/>
                <w:sz w:val="24"/>
                <w:szCs w:val="24"/>
              </w:rPr>
              <w:t xml:space="preserve">извещения о проведении аукциона. </w:t>
            </w:r>
          </w:p>
          <w:p w14:paraId="4EC1CFBD" w14:textId="77777777" w:rsidR="006716FE" w:rsidRPr="000C689B" w:rsidRDefault="006716FE" w:rsidP="006716FE">
            <w:pPr>
              <w:pStyle w:val="a3"/>
              <w:keepNext/>
              <w:contextualSpacing/>
              <w:mirrorIndents/>
              <w:jc w:val="both"/>
              <w:rPr>
                <w:rFonts w:ascii="Times New Roman" w:hAnsi="Times New Roman" w:cs="Times New Roman"/>
                <w:sz w:val="24"/>
                <w:szCs w:val="24"/>
              </w:rPr>
            </w:pPr>
            <w:r w:rsidRPr="000C689B">
              <w:rPr>
                <w:rFonts w:ascii="Times New Roman" w:hAnsi="Times New Roman" w:cs="Times New Roman"/>
                <w:b/>
                <w:sz w:val="24"/>
                <w:szCs w:val="24"/>
              </w:rPr>
              <w:t>Окончание подачи запроса на разъяснения положений документации об аукционе:</w:t>
            </w:r>
            <w:r w:rsidRPr="000C689B">
              <w:rPr>
                <w:rFonts w:ascii="Times New Roman" w:hAnsi="Times New Roman" w:cs="Times New Roman"/>
                <w:sz w:val="24"/>
                <w:szCs w:val="24"/>
              </w:rPr>
              <w:t xml:space="preserve"> за три рабочих дня до даты окончания срока подачи заявок на участие в аукционе.</w:t>
            </w:r>
          </w:p>
          <w:p w14:paraId="7C4B536F" w14:textId="77777777" w:rsidR="006716FE" w:rsidRPr="003E5041" w:rsidRDefault="006716FE" w:rsidP="006716FE">
            <w:pPr>
              <w:pStyle w:val="ConsPlusNormal"/>
              <w:keepNext/>
              <w:widowControl/>
              <w:contextualSpacing/>
              <w:jc w:val="both"/>
              <w:rPr>
                <w:rFonts w:ascii="Times New Roman" w:hAnsi="Times New Roman" w:cs="Times New Roman"/>
                <w:sz w:val="24"/>
                <w:szCs w:val="24"/>
              </w:rPr>
            </w:pPr>
            <w:r w:rsidRPr="00FD038F">
              <w:rPr>
                <w:rFonts w:ascii="Times New Roman" w:hAnsi="Times New Roman" w:cs="Times New Roman"/>
                <w:b/>
                <w:sz w:val="24"/>
                <w:szCs w:val="24"/>
              </w:rPr>
              <w:t>Порядок:</w:t>
            </w:r>
            <w:r>
              <w:rPr>
                <w:rFonts w:ascii="Times New Roman" w:hAnsi="Times New Roman" w:cs="Times New Roman"/>
                <w:sz w:val="24"/>
                <w:szCs w:val="24"/>
              </w:rPr>
              <w:t xml:space="preserve"> </w:t>
            </w:r>
            <w:r w:rsidRPr="009502E8">
              <w:rPr>
                <w:rFonts w:ascii="Times New Roman" w:hAnsi="Times New Roman" w:cs="Times New Roman"/>
                <w:sz w:val="24"/>
                <w:szCs w:val="24"/>
              </w:rPr>
              <w:t xml:space="preserve">В течение двух рабочих дней с даты </w:t>
            </w:r>
            <w:r>
              <w:rPr>
                <w:rFonts w:ascii="Times New Roman" w:hAnsi="Times New Roman" w:cs="Times New Roman"/>
                <w:sz w:val="24"/>
                <w:szCs w:val="24"/>
              </w:rPr>
              <w:t>поступления указанного запроса, О</w:t>
            </w:r>
            <w:r w:rsidRPr="009502E8">
              <w:rPr>
                <w:rFonts w:ascii="Times New Roman" w:hAnsi="Times New Roman" w:cs="Times New Roman"/>
                <w:sz w:val="24"/>
                <w:szCs w:val="24"/>
              </w:rPr>
              <w:t>рганизатор аукциона</w:t>
            </w:r>
            <w:r>
              <w:rPr>
                <w:rFonts w:ascii="Times New Roman" w:hAnsi="Times New Roman" w:cs="Times New Roman"/>
                <w:sz w:val="24"/>
                <w:szCs w:val="24"/>
              </w:rPr>
              <w:t xml:space="preserve"> или С</w:t>
            </w:r>
            <w:r w:rsidRPr="009502E8">
              <w:rPr>
                <w:rFonts w:ascii="Times New Roman" w:hAnsi="Times New Roman" w:cs="Times New Roman"/>
                <w:sz w:val="24"/>
                <w:szCs w:val="24"/>
              </w:rPr>
              <w:t>пециализированная организация</w:t>
            </w:r>
            <w:r>
              <w:rPr>
                <w:rFonts w:ascii="Times New Roman" w:hAnsi="Times New Roman" w:cs="Times New Roman"/>
                <w:sz w:val="24"/>
                <w:szCs w:val="24"/>
              </w:rPr>
              <w:t xml:space="preserve"> формирует и размещает на О</w:t>
            </w:r>
            <w:r w:rsidRPr="009502E8">
              <w:rPr>
                <w:rFonts w:ascii="Times New Roman" w:hAnsi="Times New Roman" w:cs="Times New Roman"/>
                <w:sz w:val="24"/>
                <w:szCs w:val="24"/>
              </w:rPr>
              <w:t xml:space="preserve">фициальном сайте разъяснение с указанием предмета запроса, но без указания заинтересованного лица, от которого </w:t>
            </w:r>
            <w:r>
              <w:rPr>
                <w:rFonts w:ascii="Times New Roman" w:hAnsi="Times New Roman" w:cs="Times New Roman"/>
                <w:sz w:val="24"/>
                <w:szCs w:val="24"/>
              </w:rPr>
              <w:t>поступил запрос, а О</w:t>
            </w:r>
            <w:r w:rsidRPr="009502E8">
              <w:rPr>
                <w:rFonts w:ascii="Times New Roman" w:hAnsi="Times New Roman" w:cs="Times New Roman"/>
                <w:sz w:val="24"/>
                <w:szCs w:val="24"/>
              </w:rPr>
              <w:t>ператор электронной площадки не позднее одного часа размещает указанные разъяснения на электронной площадке.</w:t>
            </w:r>
          </w:p>
        </w:tc>
      </w:tr>
      <w:tr w:rsidR="006716FE" w:rsidRPr="00CD7596" w14:paraId="2C0F2CC4" w14:textId="77777777" w:rsidTr="00E56905">
        <w:tc>
          <w:tcPr>
            <w:tcW w:w="756" w:type="dxa"/>
          </w:tcPr>
          <w:p w14:paraId="78BB700D" w14:textId="77777777" w:rsidR="006716FE" w:rsidRPr="00CD7596" w:rsidRDefault="006716FE" w:rsidP="006716FE">
            <w:pPr>
              <w:contextualSpacing/>
              <w:rPr>
                <w:rFonts w:ascii="Times New Roman" w:hAnsi="Times New Roman" w:cs="Times New Roman"/>
                <w:sz w:val="24"/>
                <w:szCs w:val="24"/>
              </w:rPr>
            </w:pPr>
            <w:r>
              <w:rPr>
                <w:rFonts w:ascii="Times New Roman" w:hAnsi="Times New Roman" w:cs="Times New Roman"/>
                <w:sz w:val="24"/>
                <w:szCs w:val="24"/>
              </w:rPr>
              <w:t>7.3</w:t>
            </w:r>
          </w:p>
        </w:tc>
        <w:tc>
          <w:tcPr>
            <w:tcW w:w="8589" w:type="dxa"/>
          </w:tcPr>
          <w:p w14:paraId="49C68866" w14:textId="77777777" w:rsidR="006716FE" w:rsidRPr="00A97440" w:rsidRDefault="006716FE" w:rsidP="006716FE">
            <w:pPr>
              <w:pStyle w:val="ConsPlusNormal"/>
              <w:keepNext/>
              <w:widowControl/>
              <w:rPr>
                <w:rFonts w:ascii="Times New Roman" w:hAnsi="Times New Roman" w:cs="Times New Roman"/>
                <w:b/>
                <w:bCs/>
                <w:sz w:val="24"/>
                <w:szCs w:val="24"/>
              </w:rPr>
            </w:pPr>
            <w:r w:rsidRPr="00A97440">
              <w:rPr>
                <w:rFonts w:ascii="Times New Roman" w:hAnsi="Times New Roman" w:cs="Times New Roman"/>
                <w:b/>
                <w:bCs/>
                <w:sz w:val="24"/>
                <w:szCs w:val="24"/>
              </w:rPr>
              <w:t>Внесение изменений в документацию об аукционе</w:t>
            </w:r>
            <w:r>
              <w:rPr>
                <w:rFonts w:ascii="Times New Roman" w:hAnsi="Times New Roman" w:cs="Times New Roman"/>
                <w:b/>
                <w:bCs/>
                <w:sz w:val="24"/>
                <w:szCs w:val="24"/>
              </w:rPr>
              <w:t xml:space="preserve"> </w:t>
            </w:r>
            <w:r w:rsidRPr="00B40B87">
              <w:rPr>
                <w:rFonts w:ascii="Times New Roman" w:hAnsi="Times New Roman" w:cs="Times New Roman"/>
                <w:b/>
                <w:i/>
                <w:sz w:val="24"/>
                <w:szCs w:val="24"/>
              </w:rPr>
              <w:t>(</w:t>
            </w:r>
            <w:r>
              <w:rPr>
                <w:rFonts w:ascii="Times New Roman" w:hAnsi="Times New Roman" w:cs="Times New Roman"/>
                <w:b/>
                <w:i/>
                <w:sz w:val="24"/>
                <w:szCs w:val="24"/>
              </w:rPr>
              <w:t xml:space="preserve">порядок и </w:t>
            </w:r>
            <w:r w:rsidRPr="00B40B87">
              <w:rPr>
                <w:rFonts w:ascii="Times New Roman" w:hAnsi="Times New Roman" w:cs="Times New Roman"/>
                <w:b/>
                <w:i/>
                <w:sz w:val="24"/>
                <w:szCs w:val="24"/>
              </w:rPr>
              <w:t>срок</w:t>
            </w:r>
            <w:r>
              <w:rPr>
                <w:rFonts w:ascii="Times New Roman" w:hAnsi="Times New Roman" w:cs="Times New Roman"/>
                <w:b/>
                <w:i/>
                <w:sz w:val="24"/>
                <w:szCs w:val="24"/>
              </w:rPr>
              <w:t>):</w:t>
            </w:r>
          </w:p>
          <w:p w14:paraId="606B9DA0" w14:textId="77777777" w:rsidR="006716FE" w:rsidRDefault="006716FE" w:rsidP="006716FE">
            <w:pPr>
              <w:pStyle w:val="ConsPlusNormal"/>
              <w:keepNext/>
              <w:widowControl/>
              <w:contextualSpacing/>
              <w:jc w:val="both"/>
              <w:rPr>
                <w:rFonts w:ascii="Times New Roman" w:hAnsi="Times New Roman" w:cs="Times New Roman"/>
                <w:sz w:val="24"/>
                <w:szCs w:val="24"/>
              </w:rPr>
            </w:pPr>
            <w:r w:rsidRPr="00583C93">
              <w:rPr>
                <w:rFonts w:ascii="Times New Roman" w:hAnsi="Times New Roman" w:cs="Times New Roman"/>
                <w:sz w:val="24"/>
                <w:szCs w:val="24"/>
              </w:rPr>
              <w:t>Организатор аукциона по собственной инициативе или в соответствии</w:t>
            </w:r>
            <w:r>
              <w:rPr>
                <w:rFonts w:ascii="Times New Roman" w:hAnsi="Times New Roman" w:cs="Times New Roman"/>
                <w:sz w:val="24"/>
                <w:szCs w:val="24"/>
              </w:rPr>
              <w:br/>
            </w:r>
            <w:r w:rsidRPr="00E85389">
              <w:rPr>
                <w:rFonts w:ascii="Times New Roman" w:hAnsi="Times New Roman" w:cs="Times New Roman"/>
                <w:sz w:val="24"/>
                <w:szCs w:val="24"/>
              </w:rPr>
              <w:t>с запросом заинтересованного лица вправе принять решение о внесении изменений</w:t>
            </w:r>
            <w:r w:rsidRPr="00E85389">
              <w:rPr>
                <w:rFonts w:ascii="Times New Roman" w:hAnsi="Times New Roman" w:cs="Times New Roman"/>
                <w:sz w:val="24"/>
                <w:szCs w:val="24"/>
              </w:rPr>
              <w:br/>
            </w:r>
            <w:r w:rsidRPr="00E85389">
              <w:rPr>
                <w:rFonts w:ascii="Times New Roman" w:hAnsi="Times New Roman" w:cs="Times New Roman"/>
                <w:sz w:val="24"/>
                <w:szCs w:val="24"/>
              </w:rPr>
              <w:lastRenderedPageBreak/>
              <w:t>в Документацию об аукционе</w:t>
            </w:r>
            <w:r>
              <w:rPr>
                <w:rFonts w:ascii="Times New Roman" w:hAnsi="Times New Roman" w:cs="Times New Roman"/>
                <w:sz w:val="24"/>
                <w:szCs w:val="24"/>
              </w:rPr>
              <w:t>, пр</w:t>
            </w:r>
            <w:r w:rsidRPr="00E85389">
              <w:rPr>
                <w:rFonts w:ascii="Times New Roman" w:hAnsi="Times New Roman" w:cs="Times New Roman"/>
                <w:sz w:val="24"/>
                <w:szCs w:val="24"/>
              </w:rPr>
              <w:t xml:space="preserve">и этом изменение предмета аукциона не допускается. </w:t>
            </w:r>
          </w:p>
          <w:p w14:paraId="1B8AE489" w14:textId="77777777" w:rsidR="006716FE" w:rsidRPr="00E85389" w:rsidRDefault="006716FE" w:rsidP="006716FE">
            <w:pPr>
              <w:pStyle w:val="ConsPlusNormal"/>
              <w:keepNext/>
              <w:widowControl/>
              <w:contextualSpacing/>
              <w:jc w:val="both"/>
              <w:rPr>
                <w:rFonts w:ascii="Times New Roman" w:hAnsi="Times New Roman" w:cs="Times New Roman"/>
                <w:sz w:val="24"/>
                <w:szCs w:val="24"/>
              </w:rPr>
            </w:pPr>
            <w:r w:rsidRPr="00FD038F">
              <w:rPr>
                <w:rFonts w:ascii="Times New Roman" w:hAnsi="Times New Roman" w:cs="Times New Roman"/>
                <w:b/>
                <w:sz w:val="24"/>
                <w:szCs w:val="24"/>
              </w:rPr>
              <w:t xml:space="preserve">Срок внесения изменений: </w:t>
            </w:r>
            <w:r>
              <w:rPr>
                <w:rFonts w:ascii="Times New Roman" w:hAnsi="Times New Roman" w:cs="Times New Roman"/>
                <w:sz w:val="24"/>
                <w:szCs w:val="24"/>
              </w:rPr>
              <w:t xml:space="preserve">В течение срока приема заявок, но </w:t>
            </w:r>
            <w:r w:rsidRPr="00E85389">
              <w:rPr>
                <w:rFonts w:ascii="Times New Roman" w:hAnsi="Times New Roman" w:cs="Times New Roman"/>
                <w:sz w:val="24"/>
                <w:szCs w:val="24"/>
              </w:rPr>
              <w:t>не позднее чем за пять дней до даты окончания подачи заявок на участие в аукционе</w:t>
            </w:r>
            <w:r>
              <w:rPr>
                <w:rFonts w:ascii="Times New Roman" w:hAnsi="Times New Roman" w:cs="Times New Roman"/>
                <w:sz w:val="24"/>
                <w:szCs w:val="24"/>
              </w:rPr>
              <w:t>.</w:t>
            </w:r>
          </w:p>
          <w:p w14:paraId="3A6E1457" w14:textId="77777777" w:rsidR="006716FE" w:rsidRPr="00FD038F" w:rsidRDefault="006716FE" w:rsidP="006716FE">
            <w:pPr>
              <w:pStyle w:val="ConsPlusNormal"/>
              <w:keepNext/>
              <w:widowControl/>
              <w:contextualSpacing/>
              <w:jc w:val="both"/>
              <w:rPr>
                <w:rFonts w:ascii="Times New Roman" w:hAnsi="Times New Roman" w:cs="Times New Roman"/>
                <w:sz w:val="24"/>
                <w:szCs w:val="24"/>
              </w:rPr>
            </w:pPr>
            <w:r w:rsidRPr="00FD038F">
              <w:rPr>
                <w:rFonts w:ascii="Times New Roman" w:hAnsi="Times New Roman" w:cs="Times New Roman"/>
                <w:b/>
                <w:sz w:val="24"/>
              </w:rPr>
              <w:t xml:space="preserve">Порядок: </w:t>
            </w:r>
            <w:r w:rsidRPr="00A15FAE">
              <w:rPr>
                <w:rFonts w:ascii="Times New Roman" w:hAnsi="Times New Roman" w:cs="Times New Roman"/>
                <w:sz w:val="24"/>
              </w:rPr>
              <w:t>В течение одного дня с даты принятия решения</w:t>
            </w:r>
            <w:r>
              <w:rPr>
                <w:rFonts w:ascii="Times New Roman" w:hAnsi="Times New Roman" w:cs="Times New Roman"/>
                <w:sz w:val="24"/>
              </w:rPr>
              <w:t xml:space="preserve"> о внесении изменений в документацию об аукционе</w:t>
            </w:r>
            <w:r w:rsidRPr="00A15FAE">
              <w:rPr>
                <w:rFonts w:ascii="Times New Roman" w:hAnsi="Times New Roman" w:cs="Times New Roman"/>
                <w:sz w:val="24"/>
              </w:rPr>
              <w:t xml:space="preserve"> соответствующие изменения размещаются </w:t>
            </w:r>
            <w:r w:rsidRPr="00A15FAE">
              <w:rPr>
                <w:rFonts w:ascii="Times New Roman" w:hAnsi="Times New Roman" w:cs="Times New Roman"/>
                <w:sz w:val="24"/>
                <w:szCs w:val="24"/>
              </w:rPr>
              <w:t>Организатор</w:t>
            </w:r>
            <w:r w:rsidRPr="00A15FAE">
              <w:rPr>
                <w:rFonts w:ascii="Times New Roman" w:hAnsi="Times New Roman" w:cs="Times New Roman"/>
                <w:sz w:val="24"/>
              </w:rPr>
              <w:t>ом</w:t>
            </w:r>
            <w:r w:rsidRPr="00A15FAE">
              <w:rPr>
                <w:rFonts w:ascii="Times New Roman" w:hAnsi="Times New Roman" w:cs="Times New Roman"/>
                <w:sz w:val="24"/>
                <w:szCs w:val="24"/>
              </w:rPr>
              <w:t xml:space="preserve"> аукциона</w:t>
            </w:r>
            <w:r>
              <w:rPr>
                <w:rFonts w:ascii="Times New Roman" w:hAnsi="Times New Roman" w:cs="Times New Roman"/>
                <w:sz w:val="24"/>
                <w:szCs w:val="24"/>
              </w:rPr>
              <w:t>/</w:t>
            </w:r>
            <w:r w:rsidRPr="00A15FAE">
              <w:rPr>
                <w:rFonts w:ascii="Times New Roman" w:hAnsi="Times New Roman" w:cs="Times New Roman"/>
                <w:sz w:val="24"/>
                <w:szCs w:val="24"/>
              </w:rPr>
              <w:t>Специализированн</w:t>
            </w:r>
            <w:r w:rsidRPr="00A15FAE">
              <w:rPr>
                <w:rFonts w:ascii="Times New Roman" w:hAnsi="Times New Roman" w:cs="Times New Roman"/>
                <w:sz w:val="24"/>
              </w:rPr>
              <w:t>ой</w:t>
            </w:r>
            <w:r w:rsidRPr="00A15FAE">
              <w:rPr>
                <w:rFonts w:ascii="Times New Roman" w:hAnsi="Times New Roman" w:cs="Times New Roman"/>
                <w:sz w:val="24"/>
                <w:szCs w:val="24"/>
              </w:rPr>
              <w:t xml:space="preserve"> организаци</w:t>
            </w:r>
            <w:r w:rsidRPr="00A15FAE">
              <w:rPr>
                <w:rFonts w:ascii="Times New Roman" w:hAnsi="Times New Roman" w:cs="Times New Roman"/>
                <w:sz w:val="24"/>
              </w:rPr>
              <w:t>ей</w:t>
            </w:r>
            <w:r w:rsidRPr="00A15FAE">
              <w:rPr>
                <w:rFonts w:ascii="Times New Roman" w:hAnsi="Times New Roman" w:cs="Times New Roman"/>
                <w:sz w:val="24"/>
                <w:szCs w:val="24"/>
              </w:rPr>
              <w:t xml:space="preserve"> на </w:t>
            </w:r>
            <w:r>
              <w:rPr>
                <w:rFonts w:ascii="Times New Roman" w:hAnsi="Times New Roman" w:cs="Times New Roman"/>
                <w:sz w:val="24"/>
                <w:szCs w:val="24"/>
              </w:rPr>
              <w:t>О</w:t>
            </w:r>
            <w:r w:rsidRPr="00A15FAE">
              <w:rPr>
                <w:rFonts w:ascii="Times New Roman" w:hAnsi="Times New Roman" w:cs="Times New Roman"/>
                <w:sz w:val="24"/>
                <w:szCs w:val="24"/>
              </w:rPr>
              <w:t>фициальном сайте</w:t>
            </w:r>
            <w:r w:rsidRPr="00A15FAE">
              <w:rPr>
                <w:rFonts w:ascii="Times New Roman" w:hAnsi="Times New Roman" w:cs="Times New Roman"/>
                <w:sz w:val="24"/>
              </w:rPr>
              <w:t xml:space="preserve">, </w:t>
            </w:r>
            <w:r w:rsidRPr="00A15FAE">
              <w:rPr>
                <w:rFonts w:ascii="Times New Roman" w:hAnsi="Times New Roman" w:cs="Times New Roman"/>
                <w:sz w:val="24"/>
                <w:szCs w:val="24"/>
              </w:rPr>
              <w:t xml:space="preserve">а </w:t>
            </w:r>
            <w:r>
              <w:rPr>
                <w:rFonts w:ascii="Times New Roman" w:hAnsi="Times New Roman" w:cs="Times New Roman"/>
                <w:sz w:val="24"/>
                <w:szCs w:val="24"/>
              </w:rPr>
              <w:t>О</w:t>
            </w:r>
            <w:r w:rsidRPr="00A15FAE">
              <w:rPr>
                <w:rFonts w:ascii="Times New Roman" w:hAnsi="Times New Roman" w:cs="Times New Roman"/>
                <w:sz w:val="24"/>
                <w:szCs w:val="24"/>
              </w:rPr>
              <w:t>ператор электронной площадки не</w:t>
            </w:r>
            <w:r w:rsidRPr="00E813BC">
              <w:rPr>
                <w:rFonts w:ascii="Times New Roman" w:hAnsi="Times New Roman" w:cs="Times New Roman"/>
                <w:sz w:val="24"/>
                <w:szCs w:val="24"/>
              </w:rPr>
              <w:t xml:space="preserve"> позднее одного часа размещает </w:t>
            </w:r>
            <w:r>
              <w:rPr>
                <w:rFonts w:ascii="Times New Roman" w:hAnsi="Times New Roman" w:cs="Times New Roman"/>
                <w:sz w:val="24"/>
                <w:szCs w:val="24"/>
              </w:rPr>
              <w:t xml:space="preserve">соответствующие изменения </w:t>
            </w:r>
            <w:r w:rsidRPr="00E813BC">
              <w:rPr>
                <w:rFonts w:ascii="Times New Roman" w:hAnsi="Times New Roman" w:cs="Times New Roman"/>
                <w:sz w:val="24"/>
                <w:szCs w:val="24"/>
              </w:rPr>
              <w:t xml:space="preserve">на электронной площадке. </w:t>
            </w:r>
          </w:p>
        </w:tc>
      </w:tr>
      <w:tr w:rsidR="006716FE" w:rsidRPr="00CD7596" w14:paraId="5B6F0D9E" w14:textId="77777777" w:rsidTr="00991F71">
        <w:tc>
          <w:tcPr>
            <w:tcW w:w="9345" w:type="dxa"/>
            <w:gridSpan w:val="2"/>
          </w:tcPr>
          <w:p w14:paraId="5D3528E7" w14:textId="77777777" w:rsidR="006716FE" w:rsidRPr="00991F71" w:rsidRDefault="006716FE" w:rsidP="006716FE">
            <w:pPr>
              <w:keepNext/>
              <w:ind w:left="-31"/>
              <w:contextualSpacing/>
              <w:mirrorIndents/>
              <w:jc w:val="center"/>
              <w:rPr>
                <w:rFonts w:ascii="Times New Roman" w:hAnsi="Times New Roman" w:cs="Times New Roman"/>
                <w:b/>
                <w:sz w:val="24"/>
                <w:szCs w:val="24"/>
              </w:rPr>
            </w:pPr>
            <w:r w:rsidRPr="00991F71">
              <w:rPr>
                <w:rFonts w:ascii="Times New Roman" w:hAnsi="Times New Roman" w:cs="Times New Roman"/>
                <w:b/>
                <w:sz w:val="24"/>
                <w:szCs w:val="24"/>
              </w:rPr>
              <w:lastRenderedPageBreak/>
              <w:t>V</w:t>
            </w:r>
            <w:r w:rsidRPr="00991F7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991F71">
              <w:rPr>
                <w:rFonts w:ascii="Times New Roman" w:hAnsi="Times New Roman" w:cs="Times New Roman"/>
                <w:b/>
                <w:sz w:val="24"/>
                <w:szCs w:val="24"/>
                <w:lang w:val="en-US"/>
              </w:rPr>
              <w:t>I</w:t>
            </w:r>
            <w:r w:rsidRPr="00991F71">
              <w:rPr>
                <w:rFonts w:ascii="Times New Roman" w:hAnsi="Times New Roman" w:cs="Times New Roman"/>
                <w:b/>
                <w:sz w:val="24"/>
                <w:szCs w:val="24"/>
              </w:rPr>
              <w:t xml:space="preserve">. </w:t>
            </w:r>
            <w:r>
              <w:rPr>
                <w:rFonts w:ascii="Times New Roman" w:hAnsi="Times New Roman" w:cs="Times New Roman"/>
                <w:b/>
                <w:sz w:val="24"/>
                <w:szCs w:val="24"/>
              </w:rPr>
              <w:t>ДОПОЛНИТЕЛЬНАЯ ИНФОРМАЦИЯ</w:t>
            </w:r>
          </w:p>
        </w:tc>
      </w:tr>
      <w:tr w:rsidR="006716FE" w:rsidRPr="00CD7596" w14:paraId="4C4BFD3E" w14:textId="77777777" w:rsidTr="00E56905">
        <w:tc>
          <w:tcPr>
            <w:tcW w:w="756" w:type="dxa"/>
          </w:tcPr>
          <w:p w14:paraId="4E6A4F39" w14:textId="77777777" w:rsidR="006716FE" w:rsidRPr="00991F71" w:rsidRDefault="006716FE" w:rsidP="006716FE">
            <w:pPr>
              <w:contextualSpacing/>
              <w:rPr>
                <w:rFonts w:ascii="Times New Roman" w:hAnsi="Times New Roman" w:cs="Times New Roman"/>
                <w:sz w:val="24"/>
                <w:szCs w:val="24"/>
              </w:rPr>
            </w:pPr>
            <w:r>
              <w:rPr>
                <w:rFonts w:ascii="Times New Roman" w:hAnsi="Times New Roman" w:cs="Times New Roman"/>
                <w:sz w:val="24"/>
                <w:szCs w:val="24"/>
                <w:lang w:val="en-US"/>
              </w:rPr>
              <w:t>8</w:t>
            </w:r>
            <w:r>
              <w:rPr>
                <w:rFonts w:ascii="Times New Roman" w:hAnsi="Times New Roman" w:cs="Times New Roman"/>
                <w:sz w:val="24"/>
                <w:szCs w:val="24"/>
              </w:rPr>
              <w:t>.1</w:t>
            </w:r>
          </w:p>
        </w:tc>
        <w:tc>
          <w:tcPr>
            <w:tcW w:w="8589" w:type="dxa"/>
          </w:tcPr>
          <w:p w14:paraId="5F6E1BF7" w14:textId="77777777" w:rsidR="006716FE" w:rsidRPr="00FD038F" w:rsidRDefault="006716FE" w:rsidP="006716FE">
            <w:pPr>
              <w:keepNext/>
              <w:ind w:left="-31"/>
              <w:contextualSpacing/>
              <w:mirrorIndents/>
              <w:jc w:val="both"/>
              <w:rPr>
                <w:rFonts w:ascii="Times New Roman" w:hAnsi="Times New Roman" w:cs="Times New Roman"/>
                <w:b/>
                <w:sz w:val="24"/>
                <w:szCs w:val="24"/>
              </w:rPr>
            </w:pPr>
            <w:r w:rsidRPr="00FD038F">
              <w:rPr>
                <w:rFonts w:ascii="Times New Roman" w:hAnsi="Times New Roman" w:cs="Times New Roman"/>
                <w:b/>
                <w:sz w:val="24"/>
                <w:szCs w:val="24"/>
              </w:rPr>
              <w:t>Дополнительная информация:</w:t>
            </w:r>
          </w:p>
          <w:p w14:paraId="1E33BFE7" w14:textId="77777777" w:rsidR="006716FE" w:rsidRPr="00FD038F" w:rsidRDefault="006716FE" w:rsidP="006716FE">
            <w:pPr>
              <w:keepNext/>
              <w:ind w:left="-31"/>
              <w:contextualSpacing/>
              <w:mirrorIndents/>
              <w:jc w:val="both"/>
              <w:rPr>
                <w:rFonts w:ascii="Times New Roman" w:hAnsi="Times New Roman" w:cs="Times New Roman"/>
                <w:sz w:val="24"/>
                <w:szCs w:val="24"/>
              </w:rPr>
            </w:pPr>
            <w:r w:rsidRPr="00FD038F">
              <w:rPr>
                <w:rFonts w:ascii="Times New Roman" w:hAnsi="Times New Roman" w:cs="Times New Roman"/>
                <w:sz w:val="24"/>
                <w:szCs w:val="24"/>
              </w:rPr>
              <w:t>1.</w:t>
            </w:r>
            <w:r w:rsidRPr="00FD038F">
              <w:rPr>
                <w:rFonts w:ascii="Times New Roman" w:hAnsi="Times New Roman" w:cs="Times New Roman"/>
                <w:b/>
                <w:sz w:val="24"/>
                <w:szCs w:val="24"/>
              </w:rPr>
              <w:t xml:space="preserve"> </w:t>
            </w:r>
            <w:r w:rsidRPr="00FD038F">
              <w:rPr>
                <w:rFonts w:ascii="Times New Roman"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4255CD58" w14:textId="77777777" w:rsidR="006716FE" w:rsidRPr="00FD038F" w:rsidRDefault="006716FE" w:rsidP="006716FE">
            <w:pPr>
              <w:keepNext/>
              <w:keepLines/>
              <w:contextualSpacing/>
              <w:mirrorIndents/>
              <w:jc w:val="both"/>
              <w:rPr>
                <w:rFonts w:ascii="Times New Roman" w:hAnsi="Times New Roman" w:cs="Times New Roman"/>
                <w:sz w:val="24"/>
                <w:szCs w:val="24"/>
              </w:rPr>
            </w:pPr>
            <w:r w:rsidRPr="00FD038F">
              <w:rPr>
                <w:rFonts w:ascii="Times New Roman" w:hAnsi="Times New Roman" w:cs="Times New Roman"/>
                <w:sz w:val="24"/>
                <w:szCs w:val="24"/>
              </w:rPr>
              <w:t>2. Документооборот между Заявителями, Участниками торгов, Организатором аукциона</w:t>
            </w:r>
            <w:r w:rsidRPr="00991F71">
              <w:rPr>
                <w:rFonts w:ascii="Times New Roman" w:hAnsi="Times New Roman" w:cs="Times New Roman"/>
                <w:sz w:val="24"/>
                <w:szCs w:val="24"/>
              </w:rPr>
              <w:t xml:space="preserve"> </w:t>
            </w:r>
            <w:r w:rsidRPr="00FD038F">
              <w:rPr>
                <w:rFonts w:ascii="Times New Roman" w:hAnsi="Times New Roman" w:cs="Times New Roman"/>
                <w:sz w:val="24"/>
                <w:szCs w:val="24"/>
              </w:rPr>
              <w:t>и Специализированной организацией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Заявителя, Участника.</w:t>
            </w:r>
          </w:p>
          <w:p w14:paraId="70B38D4C" w14:textId="77777777" w:rsidR="006716FE" w:rsidRPr="00FD038F" w:rsidRDefault="006716FE" w:rsidP="006716FE">
            <w:pPr>
              <w:keepNext/>
              <w:ind w:left="-31"/>
              <w:contextualSpacing/>
              <w:mirrorIndents/>
              <w:jc w:val="both"/>
              <w:rPr>
                <w:rFonts w:ascii="Times New Roman" w:hAnsi="Times New Roman" w:cs="Times New Roman"/>
                <w:sz w:val="24"/>
                <w:szCs w:val="24"/>
              </w:rPr>
            </w:pPr>
            <w:r w:rsidRPr="00FD038F">
              <w:rPr>
                <w:rFonts w:ascii="Times New Roman" w:hAnsi="Times New Roman" w:cs="Times New Roman"/>
                <w:sz w:val="24"/>
                <w:szCs w:val="24"/>
              </w:rPr>
              <w:t>3. Время создания, получения и отправки электронных документов на электронной площадке соответствует местному времени, в котором функционирует электронная площадка.</w:t>
            </w:r>
          </w:p>
          <w:p w14:paraId="33407EC4" w14:textId="77777777" w:rsidR="006716FE" w:rsidRPr="00FD038F" w:rsidRDefault="006716FE" w:rsidP="006716FE">
            <w:pPr>
              <w:pStyle w:val="a3"/>
              <w:keepNext/>
              <w:contextualSpacing/>
              <w:mirrorIndents/>
              <w:jc w:val="both"/>
              <w:rPr>
                <w:rFonts w:ascii="Times New Roman" w:hAnsi="Times New Roman" w:cs="Times New Roman"/>
                <w:b/>
                <w:sz w:val="24"/>
                <w:szCs w:val="24"/>
              </w:rPr>
            </w:pPr>
            <w:r w:rsidRPr="00FD038F">
              <w:rPr>
                <w:rFonts w:ascii="Times New Roman" w:hAnsi="Times New Roman" w:cs="Times New Roman"/>
                <w:sz w:val="24"/>
                <w:szCs w:val="24"/>
              </w:rPr>
              <w:t>4. Электронная площадка функционирует круглосуточно.</w:t>
            </w:r>
          </w:p>
        </w:tc>
      </w:tr>
    </w:tbl>
    <w:p w14:paraId="1481D421" w14:textId="77777777" w:rsidR="009968C9" w:rsidRDefault="009968C9"/>
    <w:p w14:paraId="1A3F1DC6" w14:textId="789202C9" w:rsidR="004A4857" w:rsidRDefault="004A4857"/>
    <w:p w14:paraId="0265FE24" w14:textId="3A6D64F2" w:rsidR="00401863" w:rsidRDefault="00401863"/>
    <w:p w14:paraId="11C65EE0" w14:textId="2B12884E" w:rsidR="00270F88" w:rsidRDefault="00270F88"/>
    <w:p w14:paraId="0103D136" w14:textId="782724C2" w:rsidR="00270F88" w:rsidRDefault="00270F88"/>
    <w:p w14:paraId="10BA23C3" w14:textId="386D9211" w:rsidR="00270F88" w:rsidRDefault="00270F88"/>
    <w:p w14:paraId="5E896FA3" w14:textId="11898180" w:rsidR="00270F88" w:rsidRDefault="00270F88"/>
    <w:p w14:paraId="6339B3F6" w14:textId="61E4A249" w:rsidR="00270F88" w:rsidRDefault="00270F88"/>
    <w:p w14:paraId="1B32A470" w14:textId="79F14DA0" w:rsidR="00270F88" w:rsidRDefault="00270F88"/>
    <w:p w14:paraId="393BF0A1" w14:textId="236D6467" w:rsidR="00270F88" w:rsidRDefault="00270F88"/>
    <w:p w14:paraId="36B195C4" w14:textId="7A3F51E3" w:rsidR="00270F88" w:rsidRDefault="00270F88"/>
    <w:p w14:paraId="6A3574F6" w14:textId="3B28B7A8" w:rsidR="00270F88" w:rsidRDefault="00270F88"/>
    <w:p w14:paraId="241A7F53" w14:textId="371C307D" w:rsidR="00270F88" w:rsidRDefault="00270F88"/>
    <w:p w14:paraId="4F7CEACD" w14:textId="40F44AD9" w:rsidR="00270F88" w:rsidRDefault="00270F88"/>
    <w:p w14:paraId="76E84264" w14:textId="3D050B4B" w:rsidR="00270F88" w:rsidRDefault="00270F88"/>
    <w:p w14:paraId="64EDF452" w14:textId="21271836" w:rsidR="002F4890" w:rsidRDefault="002F4890"/>
    <w:p w14:paraId="1D218E0C" w14:textId="77777777" w:rsidR="002F4890" w:rsidRDefault="002F4890"/>
    <w:p w14:paraId="4DC8C2D3" w14:textId="77777777" w:rsidR="00401863" w:rsidRDefault="00401863"/>
    <w:p w14:paraId="0D594497" w14:textId="77777777" w:rsidR="00401863" w:rsidRPr="00962E4D" w:rsidRDefault="00401863" w:rsidP="00962E4D">
      <w:pPr>
        <w:pStyle w:val="3"/>
        <w:ind w:firstLine="709"/>
        <w:contextualSpacing/>
        <w:jc w:val="center"/>
        <w:rPr>
          <w:rFonts w:ascii="Times New Roman" w:hAnsi="Times New Roman" w:cs="Times New Roman"/>
          <w:sz w:val="24"/>
          <w:szCs w:val="24"/>
        </w:rPr>
      </w:pPr>
      <w:r w:rsidRPr="00962E4D">
        <w:rPr>
          <w:rFonts w:ascii="Times New Roman" w:hAnsi="Times New Roman" w:cs="Times New Roman"/>
          <w:sz w:val="24"/>
          <w:szCs w:val="24"/>
        </w:rPr>
        <w:lastRenderedPageBreak/>
        <w:t>ДОКУМЕНТАЦИЯ ОБ АУКЦИОНЕ</w:t>
      </w:r>
    </w:p>
    <w:p w14:paraId="34A91572"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p>
    <w:p w14:paraId="55A87FEB" w14:textId="5638EAB3"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1" w:name="_Toc183681432"/>
      <w:bookmarkStart w:id="2" w:name="_Toc256182811"/>
      <w:r w:rsidRPr="00962E4D">
        <w:rPr>
          <w:rFonts w:ascii="Times New Roman" w:hAnsi="Times New Roman" w:cs="Times New Roman"/>
          <w:sz w:val="24"/>
          <w:szCs w:val="24"/>
        </w:rPr>
        <w:t xml:space="preserve">ОБЩИЕ УСЛОВИЯ ПРОВЕДЕНИЯ </w:t>
      </w:r>
      <w:bookmarkEnd w:id="1"/>
      <w:r w:rsidRPr="00962E4D">
        <w:rPr>
          <w:rFonts w:ascii="Times New Roman" w:hAnsi="Times New Roman" w:cs="Times New Roman"/>
          <w:sz w:val="24"/>
          <w:szCs w:val="24"/>
        </w:rPr>
        <w:t>ОТКРЫТОГО АУКЦИОНА</w:t>
      </w:r>
      <w:bookmarkEnd w:id="2"/>
      <w:r w:rsidRPr="00962E4D">
        <w:rPr>
          <w:rFonts w:ascii="Times New Roman" w:hAnsi="Times New Roman" w:cs="Times New Roman"/>
          <w:sz w:val="24"/>
          <w:szCs w:val="24"/>
        </w:rPr>
        <w:t xml:space="preserve"> В ЭЛЕКТРОННОЙ ФОРМЕ</w:t>
      </w:r>
    </w:p>
    <w:p w14:paraId="3C403B7B"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3" w:name="_Toc183681434"/>
      <w:bookmarkStart w:id="4" w:name="_Toc256182812"/>
    </w:p>
    <w:p w14:paraId="0736A0C0"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r w:rsidRPr="00962E4D">
        <w:rPr>
          <w:rFonts w:ascii="Times New Roman" w:hAnsi="Times New Roman" w:cs="Times New Roman"/>
          <w:sz w:val="24"/>
          <w:szCs w:val="24"/>
        </w:rPr>
        <w:t>РАЗДЕЛ 1. ОБЩИЕ ПОЛОЖЕНИЯ</w:t>
      </w:r>
    </w:p>
    <w:p w14:paraId="55C188AA"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p>
    <w:p w14:paraId="7CA4D452"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1.1. Законодательное регулирование</w:t>
      </w:r>
      <w:bookmarkEnd w:id="3"/>
      <w:bookmarkEnd w:id="4"/>
      <w:r w:rsidR="00302EF3" w:rsidRPr="00962E4D">
        <w:rPr>
          <w:rFonts w:ascii="Times New Roman" w:hAnsi="Times New Roman" w:cs="Times New Roman"/>
          <w:sz w:val="24"/>
          <w:szCs w:val="24"/>
        </w:rPr>
        <w:t>.</w:t>
      </w:r>
    </w:p>
    <w:p w14:paraId="5A724393"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Настоящая документация об аукционе разработана в соответствии со статьей 17.1 Федерального закона от 26 июля 2006 г. № 135-ФЗ «О защите конкуренции», приказом Федеральной антимонопольной службы от </w:t>
      </w:r>
      <w:r w:rsidR="00033937" w:rsidRPr="00962E4D">
        <w:rPr>
          <w:rFonts w:ascii="Times New Roman" w:hAnsi="Times New Roman" w:cs="Times New Roman"/>
          <w:sz w:val="24"/>
          <w:szCs w:val="24"/>
        </w:rPr>
        <w:t xml:space="preserve">21 марта </w:t>
      </w:r>
      <w:r w:rsidRPr="00962E4D">
        <w:rPr>
          <w:rFonts w:ascii="Times New Roman" w:hAnsi="Times New Roman" w:cs="Times New Roman"/>
          <w:sz w:val="24"/>
          <w:szCs w:val="24"/>
        </w:rPr>
        <w:t>20</w:t>
      </w:r>
      <w:r w:rsidR="00033937" w:rsidRPr="00962E4D">
        <w:rPr>
          <w:rFonts w:ascii="Times New Roman" w:hAnsi="Times New Roman" w:cs="Times New Roman"/>
          <w:sz w:val="24"/>
          <w:szCs w:val="24"/>
        </w:rPr>
        <w:t>23</w:t>
      </w:r>
      <w:r w:rsidRPr="00962E4D">
        <w:rPr>
          <w:rFonts w:ascii="Times New Roman" w:hAnsi="Times New Roman" w:cs="Times New Roman"/>
          <w:sz w:val="24"/>
          <w:szCs w:val="24"/>
        </w:rPr>
        <w:t> г. № </w:t>
      </w:r>
      <w:r w:rsidR="00033937" w:rsidRPr="00962E4D">
        <w:rPr>
          <w:rFonts w:ascii="Times New Roman" w:hAnsi="Times New Roman" w:cs="Times New Roman"/>
          <w:sz w:val="24"/>
          <w:szCs w:val="24"/>
        </w:rPr>
        <w:t>147/23</w:t>
      </w:r>
      <w:r w:rsidRPr="00962E4D">
        <w:rPr>
          <w:rFonts w:ascii="Times New Roman" w:hAnsi="Times New Roman" w:cs="Times New Roman"/>
          <w:sz w:val="24"/>
          <w:szCs w:val="24"/>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w:t>
      </w:r>
      <w:r w:rsidR="00947BF8" w:rsidRPr="00962E4D">
        <w:rPr>
          <w:rFonts w:ascii="Times New Roman" w:hAnsi="Times New Roman" w:cs="Times New Roman"/>
          <w:sz w:val="24"/>
          <w:szCs w:val="24"/>
        </w:rPr>
        <w:t>орядок</w:t>
      </w:r>
      <w:r w:rsidRPr="00962E4D">
        <w:rPr>
          <w:rFonts w:ascii="Times New Roman" w:hAnsi="Times New Roman" w:cs="Times New Roman"/>
          <w:sz w:val="24"/>
          <w:szCs w:val="24"/>
        </w:rPr>
        <w:t>).</w:t>
      </w:r>
    </w:p>
    <w:p w14:paraId="6C974CEB" w14:textId="53AD9343"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bookmarkStart w:id="5" w:name="_Toc256182813"/>
      <w:bookmarkStart w:id="6" w:name="_Toc183681436"/>
      <w:r w:rsidRPr="00962E4D">
        <w:rPr>
          <w:rFonts w:ascii="Times New Roman" w:hAnsi="Times New Roman" w:cs="Times New Roman"/>
          <w:spacing w:val="5"/>
          <w:sz w:val="24"/>
          <w:szCs w:val="24"/>
        </w:rPr>
        <w:t>1.2. Организатор аукциона</w:t>
      </w:r>
      <w:r w:rsidR="006E35E9" w:rsidRPr="00962E4D">
        <w:rPr>
          <w:rFonts w:ascii="Times New Roman" w:hAnsi="Times New Roman" w:cs="Times New Roman"/>
          <w:spacing w:val="5"/>
          <w:sz w:val="24"/>
          <w:szCs w:val="24"/>
        </w:rPr>
        <w:t xml:space="preserve">, </w:t>
      </w:r>
      <w:bookmarkEnd w:id="5"/>
      <w:r w:rsidR="006E35E9" w:rsidRPr="00962E4D">
        <w:rPr>
          <w:rFonts w:ascii="Times New Roman" w:hAnsi="Times New Roman" w:cs="Times New Roman"/>
          <w:sz w:val="24"/>
          <w:szCs w:val="24"/>
        </w:rPr>
        <w:t>Оператор электронной площадки.</w:t>
      </w:r>
    </w:p>
    <w:p w14:paraId="036ED081" w14:textId="77777777" w:rsidR="00401863"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bCs/>
          <w:sz w:val="24"/>
          <w:szCs w:val="24"/>
        </w:rPr>
        <w:t>1.2.1. Сведения об Организаторе аукциона</w:t>
      </w:r>
      <w:r w:rsidR="006E35E9" w:rsidRPr="00962E4D">
        <w:rPr>
          <w:rFonts w:ascii="Times New Roman" w:hAnsi="Times New Roman" w:cs="Times New Roman"/>
          <w:bCs/>
          <w:sz w:val="24"/>
          <w:szCs w:val="24"/>
        </w:rPr>
        <w:t xml:space="preserve"> </w:t>
      </w:r>
      <w:r w:rsidRPr="00962E4D">
        <w:rPr>
          <w:rFonts w:ascii="Times New Roman" w:hAnsi="Times New Roman" w:cs="Times New Roman"/>
          <w:bCs/>
          <w:sz w:val="24"/>
          <w:szCs w:val="24"/>
        </w:rPr>
        <w:t>указаны в Извещении о проведении аукциона.</w:t>
      </w:r>
    </w:p>
    <w:p w14:paraId="6A77FC84" w14:textId="617DA7EE" w:rsidR="006E35E9" w:rsidRPr="00962E4D" w:rsidRDefault="002F4890"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bookmarkStart w:id="7" w:name="_Toc256182814"/>
      <w:r>
        <w:rPr>
          <w:rFonts w:ascii="Times New Roman" w:hAnsi="Times New Roman" w:cs="Times New Roman"/>
          <w:bCs/>
          <w:sz w:val="24"/>
          <w:szCs w:val="24"/>
        </w:rPr>
        <w:t>1.2.2</w:t>
      </w:r>
      <w:r w:rsidR="006E35E9" w:rsidRPr="00962E4D">
        <w:rPr>
          <w:rFonts w:ascii="Times New Roman" w:hAnsi="Times New Roman" w:cs="Times New Roman"/>
          <w:bCs/>
          <w:sz w:val="24"/>
          <w:szCs w:val="24"/>
        </w:rPr>
        <w:t>. Сведения об Операторе электронной площадки, адрес электронной площадки на которой будет проводиться аукцион в электронной форме указаны в Извещении о проведении аукциона.</w:t>
      </w:r>
    </w:p>
    <w:p w14:paraId="181F30F1"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r w:rsidRPr="00962E4D">
        <w:rPr>
          <w:rFonts w:ascii="Times New Roman" w:hAnsi="Times New Roman" w:cs="Times New Roman"/>
          <w:spacing w:val="5"/>
          <w:sz w:val="24"/>
          <w:szCs w:val="24"/>
        </w:rPr>
        <w:t xml:space="preserve">1.3. </w:t>
      </w:r>
      <w:r w:rsidR="00302EF3" w:rsidRPr="00962E4D">
        <w:rPr>
          <w:rFonts w:ascii="Times New Roman" w:hAnsi="Times New Roman" w:cs="Times New Roman"/>
          <w:sz w:val="24"/>
          <w:szCs w:val="24"/>
        </w:rPr>
        <w:t>Информация о лотах (п</w:t>
      </w:r>
      <w:r w:rsidRPr="00962E4D">
        <w:rPr>
          <w:rFonts w:ascii="Times New Roman" w:hAnsi="Times New Roman" w:cs="Times New Roman"/>
          <w:spacing w:val="5"/>
          <w:sz w:val="24"/>
          <w:szCs w:val="24"/>
        </w:rPr>
        <w:t>редмет аукциона)</w:t>
      </w:r>
      <w:bookmarkEnd w:id="7"/>
      <w:r w:rsidR="00302EF3" w:rsidRPr="00962E4D">
        <w:rPr>
          <w:rFonts w:ascii="Times New Roman" w:hAnsi="Times New Roman" w:cs="Times New Roman"/>
          <w:spacing w:val="5"/>
          <w:sz w:val="24"/>
          <w:szCs w:val="24"/>
        </w:rPr>
        <w:t>.</w:t>
      </w:r>
    </w:p>
    <w:p w14:paraId="7FA550FC" w14:textId="11327A6B" w:rsidR="00401863"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1.3.1. Предметом настоящего аукциона является право на заключение договора аренды </w:t>
      </w:r>
      <w:r w:rsidR="00392BBA">
        <w:rPr>
          <w:rFonts w:ascii="Times New Roman" w:hAnsi="Times New Roman" w:cs="Times New Roman"/>
          <w:sz w:val="24"/>
          <w:szCs w:val="24"/>
        </w:rPr>
        <w:t xml:space="preserve">муниципального </w:t>
      </w:r>
      <w:r w:rsidRPr="00962E4D">
        <w:rPr>
          <w:rFonts w:ascii="Times New Roman" w:hAnsi="Times New Roman" w:cs="Times New Roman"/>
          <w:sz w:val="24"/>
          <w:szCs w:val="24"/>
        </w:rPr>
        <w:t xml:space="preserve">имущества. </w:t>
      </w:r>
    </w:p>
    <w:p w14:paraId="0420BFAC" w14:textId="77777777" w:rsidR="00401863"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При заключении и исполнении договора изменение условий договора, указанных</w:t>
      </w:r>
      <w:r w:rsidRPr="00962E4D">
        <w:rPr>
          <w:rFonts w:ascii="Times New Roman" w:hAnsi="Times New Roman" w:cs="Times New Roman"/>
          <w:sz w:val="24"/>
          <w:szCs w:val="24"/>
        </w:rPr>
        <w:br/>
      </w:r>
      <w:r w:rsidR="00033937" w:rsidRPr="00962E4D">
        <w:rPr>
          <w:rFonts w:ascii="Times New Roman" w:hAnsi="Times New Roman" w:cs="Times New Roman"/>
          <w:sz w:val="24"/>
          <w:szCs w:val="24"/>
        </w:rPr>
        <w:t>в Д</w:t>
      </w:r>
      <w:r w:rsidRPr="00962E4D">
        <w:rPr>
          <w:rFonts w:ascii="Times New Roman" w:hAnsi="Times New Roman" w:cs="Times New Roman"/>
          <w:sz w:val="24"/>
          <w:szCs w:val="24"/>
        </w:rPr>
        <w:t>окументации об аукционе, по соглашению сторон и в одностороннем порядке</w:t>
      </w:r>
      <w:r w:rsidRPr="00962E4D">
        <w:rPr>
          <w:rFonts w:ascii="Times New Roman" w:hAnsi="Times New Roman" w:cs="Times New Roman"/>
          <w:sz w:val="24"/>
          <w:szCs w:val="24"/>
        </w:rPr>
        <w:br/>
        <w:t>не допускается.</w:t>
      </w:r>
    </w:p>
    <w:p w14:paraId="7765E127" w14:textId="77777777" w:rsidR="00260427"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sz w:val="24"/>
          <w:szCs w:val="24"/>
        </w:rPr>
        <w:t xml:space="preserve">1.3.2. Договор аренды заключается в отношении государственного имущества (объектов), указанного в </w:t>
      </w:r>
      <w:r w:rsidRPr="00962E4D">
        <w:rPr>
          <w:rFonts w:ascii="Times New Roman" w:hAnsi="Times New Roman" w:cs="Times New Roman"/>
          <w:bCs/>
          <w:sz w:val="24"/>
          <w:szCs w:val="24"/>
        </w:rPr>
        <w:t>Извещении о проведении аукциона.</w:t>
      </w:r>
      <w:bookmarkStart w:id="8" w:name="_Toc183681444"/>
      <w:bookmarkEnd w:id="6"/>
    </w:p>
    <w:p w14:paraId="1A7B93CD" w14:textId="5F344FAF" w:rsidR="00260427" w:rsidRPr="00962E4D" w:rsidRDefault="00260427"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sz w:val="24"/>
          <w:szCs w:val="24"/>
        </w:rPr>
        <w:t xml:space="preserve">Имущество, являющееся предметом аукциона (лота), находится в технически </w:t>
      </w:r>
      <w:r w:rsidR="00940469">
        <w:rPr>
          <w:rFonts w:ascii="Times New Roman" w:hAnsi="Times New Roman" w:cs="Times New Roman"/>
          <w:sz w:val="24"/>
          <w:szCs w:val="24"/>
        </w:rPr>
        <w:t>удовлетворительном</w:t>
      </w:r>
      <w:r w:rsidRPr="00962E4D">
        <w:rPr>
          <w:rFonts w:ascii="Times New Roman" w:hAnsi="Times New Roman" w:cs="Times New Roman"/>
          <w:sz w:val="24"/>
          <w:szCs w:val="24"/>
        </w:rPr>
        <w:t xml:space="preserve"> эксплуатационном состоянии. На момент окончания договора аренды имущество должно быть в технически хорошем эксплуатационном состоянии</w:t>
      </w:r>
      <w:r w:rsidRPr="00EE3895">
        <w:rPr>
          <w:rFonts w:ascii="Times New Roman" w:hAnsi="Times New Roman" w:cs="Times New Roman"/>
          <w:sz w:val="24"/>
          <w:szCs w:val="24"/>
        </w:rPr>
        <w:t xml:space="preserve">, </w:t>
      </w:r>
      <w:r w:rsidR="007241C7" w:rsidRPr="00EE3895">
        <w:rPr>
          <w:rFonts w:ascii="Times New Roman" w:hAnsi="Times New Roman" w:cs="Times New Roman"/>
          <w:sz w:val="24"/>
          <w:szCs w:val="24"/>
        </w:rPr>
        <w:t xml:space="preserve">без </w:t>
      </w:r>
      <w:r w:rsidRPr="00EE3895">
        <w:rPr>
          <w:rFonts w:ascii="Times New Roman" w:hAnsi="Times New Roman" w:cs="Times New Roman"/>
          <w:sz w:val="24"/>
          <w:szCs w:val="24"/>
        </w:rPr>
        <w:t>изменений площадей, с сохранением всех функционирующих инженерных систем и сетей.</w:t>
      </w:r>
    </w:p>
    <w:p w14:paraId="11E1D20D" w14:textId="77777777" w:rsidR="003F167B"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sz w:val="24"/>
          <w:szCs w:val="24"/>
        </w:rPr>
        <w:t xml:space="preserve">1.3.3. Место расположения, описание и технические характеристики государственного имущества, права на которое передаются по договору, в том числе площадь помещения, здания, строения или сооружения, указаны в </w:t>
      </w:r>
      <w:r w:rsidRPr="00962E4D">
        <w:rPr>
          <w:rFonts w:ascii="Times New Roman" w:hAnsi="Times New Roman" w:cs="Times New Roman"/>
          <w:bCs/>
          <w:sz w:val="24"/>
          <w:szCs w:val="24"/>
        </w:rPr>
        <w:t>Извещении о проведении аукциона.</w:t>
      </w:r>
    </w:p>
    <w:p w14:paraId="1F440781" w14:textId="3F84ECB3" w:rsidR="00294DCF" w:rsidRPr="00962E4D" w:rsidRDefault="004D6F20"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Организатор аукциона обеспечивае</w:t>
      </w:r>
      <w:r w:rsidR="00431161" w:rsidRPr="00962E4D">
        <w:rPr>
          <w:rFonts w:ascii="Times New Roman" w:hAnsi="Times New Roman" w:cs="Times New Roman"/>
          <w:bCs/>
          <w:sz w:val="24"/>
          <w:szCs w:val="24"/>
        </w:rPr>
        <w:t xml:space="preserve">т осмотр имущества, права на которое передают по договору, в порядке, </w:t>
      </w:r>
      <w:r w:rsidR="00431161" w:rsidRPr="00962E4D">
        <w:rPr>
          <w:rFonts w:ascii="Times New Roman" w:hAnsi="Times New Roman" w:cs="Times New Roman"/>
          <w:sz w:val="24"/>
          <w:szCs w:val="24"/>
        </w:rPr>
        <w:t xml:space="preserve">указанном в </w:t>
      </w:r>
      <w:r w:rsidR="00431161" w:rsidRPr="00962E4D">
        <w:rPr>
          <w:rFonts w:ascii="Times New Roman" w:hAnsi="Times New Roman" w:cs="Times New Roman"/>
          <w:bCs/>
          <w:sz w:val="24"/>
          <w:szCs w:val="24"/>
        </w:rPr>
        <w:t xml:space="preserve">Извещении о проведении аукциона, без взимания платы. </w:t>
      </w:r>
    </w:p>
    <w:p w14:paraId="0FE09DFB" w14:textId="77777777" w:rsidR="00285AEF" w:rsidRPr="00962E4D" w:rsidRDefault="00285AEF"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bCs/>
          <w:sz w:val="24"/>
          <w:szCs w:val="24"/>
        </w:rPr>
        <w:t xml:space="preserve">1.3.4. Срок действия договора </w:t>
      </w:r>
      <w:r w:rsidRPr="00962E4D">
        <w:rPr>
          <w:rFonts w:ascii="Times New Roman" w:hAnsi="Times New Roman" w:cs="Times New Roman"/>
          <w:sz w:val="24"/>
          <w:szCs w:val="24"/>
        </w:rPr>
        <w:t xml:space="preserve">указан в </w:t>
      </w:r>
      <w:r w:rsidRPr="00962E4D">
        <w:rPr>
          <w:rFonts w:ascii="Times New Roman" w:hAnsi="Times New Roman" w:cs="Times New Roman"/>
          <w:bCs/>
          <w:sz w:val="24"/>
          <w:szCs w:val="24"/>
        </w:rPr>
        <w:t>Извещении о проведении аукциона.</w:t>
      </w:r>
    </w:p>
    <w:p w14:paraId="37196FEA" w14:textId="5CCA72BE" w:rsidR="00033937"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sz w:val="24"/>
          <w:szCs w:val="24"/>
        </w:rPr>
        <w:t>1.3.</w:t>
      </w:r>
      <w:r w:rsidR="00285AEF" w:rsidRPr="00962E4D">
        <w:rPr>
          <w:rFonts w:ascii="Times New Roman" w:hAnsi="Times New Roman" w:cs="Times New Roman"/>
          <w:sz w:val="24"/>
          <w:szCs w:val="24"/>
        </w:rPr>
        <w:t>5</w:t>
      </w:r>
      <w:r w:rsidRPr="00962E4D">
        <w:rPr>
          <w:rFonts w:ascii="Times New Roman" w:hAnsi="Times New Roman" w:cs="Times New Roman"/>
          <w:sz w:val="24"/>
          <w:szCs w:val="24"/>
        </w:rPr>
        <w:t xml:space="preserve">. Целевое назначение государственного имущества, права на которые передаются по договору, </w:t>
      </w:r>
      <w:r w:rsidR="00033937" w:rsidRPr="00962E4D">
        <w:rPr>
          <w:rFonts w:ascii="Times New Roman" w:hAnsi="Times New Roman" w:cs="Times New Roman"/>
          <w:sz w:val="24"/>
          <w:szCs w:val="24"/>
        </w:rPr>
        <w:t xml:space="preserve">указаны в </w:t>
      </w:r>
      <w:r w:rsidR="00033937" w:rsidRPr="00962E4D">
        <w:rPr>
          <w:rFonts w:ascii="Times New Roman" w:hAnsi="Times New Roman" w:cs="Times New Roman"/>
          <w:bCs/>
          <w:sz w:val="24"/>
          <w:szCs w:val="24"/>
        </w:rPr>
        <w:t>Извещении о проведении аукциона.</w:t>
      </w:r>
    </w:p>
    <w:p w14:paraId="5DA0D3B7" w14:textId="77777777" w:rsidR="002B4B2A" w:rsidRPr="00962E4D" w:rsidRDefault="002B4B2A" w:rsidP="00962E4D">
      <w:pPr>
        <w:widowControl w:val="0"/>
        <w:autoSpaceDE w:val="0"/>
        <w:autoSpaceDN w:val="0"/>
        <w:adjustRightInd w:val="0"/>
        <w:spacing w:line="240" w:lineRule="auto"/>
        <w:ind w:firstLine="709"/>
        <w:contextualSpacing/>
        <w:jc w:val="both"/>
        <w:rPr>
          <w:rFonts w:ascii="Times New Roman" w:hAnsi="Times New Roman" w:cs="Times New Roman"/>
          <w:sz w:val="24"/>
          <w:szCs w:val="24"/>
        </w:rPr>
      </w:pPr>
    </w:p>
    <w:p w14:paraId="65E733A8"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9" w:name="_Toc256182815"/>
      <w:r w:rsidRPr="00962E4D">
        <w:rPr>
          <w:rFonts w:ascii="Times New Roman" w:hAnsi="Times New Roman" w:cs="Times New Roman"/>
          <w:sz w:val="24"/>
          <w:szCs w:val="24"/>
        </w:rPr>
        <w:t>1.4. Начальная (минимальная) стоимость права заключения договоров аренды (цена лота)</w:t>
      </w:r>
      <w:bookmarkEnd w:id="9"/>
    </w:p>
    <w:p w14:paraId="71B59117" w14:textId="77777777" w:rsidR="00401863" w:rsidRPr="00962E4D" w:rsidRDefault="00401863" w:rsidP="00962E4D">
      <w:pPr>
        <w:pStyle w:val="2"/>
        <w:widowControl w:val="0"/>
        <w:ind w:firstLine="709"/>
        <w:contextualSpacing/>
        <w:rPr>
          <w:sz w:val="24"/>
        </w:rPr>
      </w:pPr>
      <w:r w:rsidRPr="00962E4D">
        <w:rPr>
          <w:sz w:val="24"/>
        </w:rPr>
        <w:t xml:space="preserve">1.4.1. Начальная (минимальная) цена договора (лота) в размере ежемесячной арендной платы указана в </w:t>
      </w:r>
      <w:r w:rsidRPr="00962E4D">
        <w:rPr>
          <w:bCs/>
          <w:sz w:val="24"/>
        </w:rPr>
        <w:t>Извещении о проведении аукциона.</w:t>
      </w:r>
    </w:p>
    <w:p w14:paraId="5D8C101F" w14:textId="77777777" w:rsidR="00401863" w:rsidRPr="00962E4D" w:rsidRDefault="00401863" w:rsidP="00962E4D">
      <w:pPr>
        <w:pStyle w:val="2"/>
        <w:widowControl w:val="0"/>
        <w:ind w:firstLine="709"/>
        <w:contextualSpacing/>
        <w:rPr>
          <w:sz w:val="24"/>
        </w:rPr>
      </w:pPr>
      <w:r w:rsidRPr="00962E4D">
        <w:rPr>
          <w:sz w:val="24"/>
        </w:rPr>
        <w:lastRenderedPageBreak/>
        <w:t xml:space="preserve">1.4.2.  </w:t>
      </w:r>
      <w:r w:rsidR="00285AEF" w:rsidRPr="00962E4D">
        <w:rPr>
          <w:sz w:val="24"/>
        </w:rPr>
        <w:t>В</w:t>
      </w:r>
      <w:r w:rsidRPr="00962E4D">
        <w:rPr>
          <w:sz w:val="24"/>
        </w:rPr>
        <w:t xml:space="preserve">еличина повышения начальной цены договора (цены лота) </w:t>
      </w:r>
      <w:r w:rsidR="00285AEF" w:rsidRPr="00962E4D">
        <w:rPr>
          <w:sz w:val="24"/>
        </w:rPr>
        <w:t xml:space="preserve">(«шаг аукциона») </w:t>
      </w:r>
      <w:r w:rsidRPr="00962E4D">
        <w:rPr>
          <w:sz w:val="24"/>
        </w:rPr>
        <w:t>указан</w:t>
      </w:r>
      <w:r w:rsidR="00285AEF" w:rsidRPr="00962E4D">
        <w:rPr>
          <w:sz w:val="24"/>
        </w:rPr>
        <w:t>а</w:t>
      </w:r>
      <w:r w:rsidRPr="00962E4D">
        <w:rPr>
          <w:sz w:val="24"/>
        </w:rPr>
        <w:t xml:space="preserve"> в </w:t>
      </w:r>
      <w:r w:rsidRPr="00962E4D">
        <w:rPr>
          <w:bCs/>
          <w:sz w:val="24"/>
        </w:rPr>
        <w:t>Извещении о проведении аукциона.</w:t>
      </w:r>
    </w:p>
    <w:p w14:paraId="61535D56"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r w:rsidRPr="00962E4D">
        <w:rPr>
          <w:rFonts w:ascii="Times New Roman" w:hAnsi="Times New Roman" w:cs="Times New Roman"/>
          <w:spacing w:val="5"/>
          <w:sz w:val="24"/>
          <w:szCs w:val="24"/>
        </w:rPr>
        <w:t xml:space="preserve">1.5. </w:t>
      </w:r>
      <w:r w:rsidR="0002173C" w:rsidRPr="00962E4D">
        <w:rPr>
          <w:rFonts w:ascii="Times New Roman" w:hAnsi="Times New Roman" w:cs="Times New Roman"/>
          <w:spacing w:val="5"/>
          <w:sz w:val="24"/>
          <w:szCs w:val="24"/>
        </w:rPr>
        <w:t>Извещение о проведении аукциона</w:t>
      </w:r>
      <w:r w:rsidRPr="00962E4D">
        <w:rPr>
          <w:rFonts w:ascii="Times New Roman" w:hAnsi="Times New Roman" w:cs="Times New Roman"/>
          <w:spacing w:val="5"/>
          <w:sz w:val="24"/>
          <w:szCs w:val="24"/>
        </w:rPr>
        <w:t>.</w:t>
      </w:r>
    </w:p>
    <w:p w14:paraId="5630918B" w14:textId="0D45E31A" w:rsidR="002817A4" w:rsidRPr="00962E4D" w:rsidRDefault="00401863" w:rsidP="00962E4D">
      <w:pPr>
        <w:pStyle w:val="2"/>
        <w:widowControl w:val="0"/>
        <w:ind w:firstLine="709"/>
        <w:contextualSpacing/>
        <w:rPr>
          <w:sz w:val="24"/>
        </w:rPr>
      </w:pPr>
      <w:r w:rsidRPr="00962E4D">
        <w:rPr>
          <w:sz w:val="24"/>
        </w:rPr>
        <w:t>1.5.1. </w:t>
      </w:r>
      <w:r w:rsidR="0002173C" w:rsidRPr="00962E4D">
        <w:rPr>
          <w:sz w:val="24"/>
        </w:rPr>
        <w:t xml:space="preserve">Извещение </w:t>
      </w:r>
      <w:r w:rsidRPr="00962E4D">
        <w:rPr>
          <w:sz w:val="24"/>
        </w:rPr>
        <w:t xml:space="preserve">о проведении открытого аукциона </w:t>
      </w:r>
      <w:r w:rsidR="0002173C" w:rsidRPr="00962E4D">
        <w:rPr>
          <w:sz w:val="24"/>
        </w:rPr>
        <w:t>формируется и размещается</w:t>
      </w:r>
      <w:r w:rsidRPr="00962E4D">
        <w:rPr>
          <w:sz w:val="24"/>
        </w:rPr>
        <w:t xml:space="preserve"> </w:t>
      </w:r>
      <w:r w:rsidR="00BB5067">
        <w:rPr>
          <w:sz w:val="24"/>
        </w:rPr>
        <w:t>Организатором</w:t>
      </w:r>
      <w:r w:rsidR="002B4B2A">
        <w:rPr>
          <w:sz w:val="24"/>
        </w:rPr>
        <w:t xml:space="preserve"> аукциона</w:t>
      </w:r>
      <w:r w:rsidRPr="00962E4D">
        <w:rPr>
          <w:sz w:val="24"/>
        </w:rPr>
        <w:t xml:space="preserve"> </w:t>
      </w:r>
      <w:r w:rsidR="00155492" w:rsidRPr="00962E4D">
        <w:rPr>
          <w:sz w:val="24"/>
        </w:rPr>
        <w:t>на Официальном сайте Российской Федерации в информационно-телекоммуникационной сети «Интернет»</w:t>
      </w:r>
      <w:r w:rsidR="00285AEF" w:rsidRPr="00962E4D">
        <w:rPr>
          <w:sz w:val="24"/>
        </w:rPr>
        <w:t xml:space="preserve"> www.torgi.gov.ru (далее - О</w:t>
      </w:r>
      <w:r w:rsidR="00155492" w:rsidRPr="00962E4D">
        <w:rPr>
          <w:sz w:val="24"/>
        </w:rPr>
        <w:t>фициальный сайт)</w:t>
      </w:r>
      <w:r w:rsidR="00D45DC0" w:rsidRPr="00962E4D">
        <w:rPr>
          <w:sz w:val="24"/>
        </w:rPr>
        <w:t>, а Оператор электронной площадки в</w:t>
      </w:r>
      <w:r w:rsidR="002817A4" w:rsidRPr="00962E4D">
        <w:rPr>
          <w:sz w:val="24"/>
        </w:rPr>
        <w:t xml:space="preserve"> те</w:t>
      </w:r>
      <w:r w:rsidR="00285AEF" w:rsidRPr="00962E4D">
        <w:rPr>
          <w:sz w:val="24"/>
        </w:rPr>
        <w:t>чение часа с момента размещения И</w:t>
      </w:r>
      <w:r w:rsidR="002817A4" w:rsidRPr="00962E4D">
        <w:rPr>
          <w:sz w:val="24"/>
        </w:rPr>
        <w:t>зве</w:t>
      </w:r>
      <w:r w:rsidR="00285AEF" w:rsidRPr="00962E4D">
        <w:rPr>
          <w:sz w:val="24"/>
        </w:rPr>
        <w:t>щения о проведении аукциона на О</w:t>
      </w:r>
      <w:r w:rsidR="002817A4" w:rsidRPr="00962E4D">
        <w:rPr>
          <w:sz w:val="24"/>
        </w:rPr>
        <w:t>фициал</w:t>
      </w:r>
      <w:r w:rsidR="00285AEF" w:rsidRPr="00962E4D">
        <w:rPr>
          <w:sz w:val="24"/>
        </w:rPr>
        <w:t>ьном сайте размещает указанное И</w:t>
      </w:r>
      <w:r w:rsidR="002817A4" w:rsidRPr="00962E4D">
        <w:rPr>
          <w:sz w:val="24"/>
        </w:rPr>
        <w:t>звещение на электронной площадке.</w:t>
      </w:r>
      <w:r w:rsidR="0002173C" w:rsidRPr="00962E4D">
        <w:rPr>
          <w:sz w:val="24"/>
        </w:rPr>
        <w:t xml:space="preserve"> </w:t>
      </w:r>
    </w:p>
    <w:p w14:paraId="204C7184" w14:textId="724865E9" w:rsidR="00401863" w:rsidRPr="00962E4D" w:rsidRDefault="00401863" w:rsidP="00962E4D">
      <w:pPr>
        <w:pStyle w:val="2"/>
        <w:widowControl w:val="0"/>
        <w:ind w:firstLine="709"/>
        <w:contextualSpacing/>
        <w:rPr>
          <w:sz w:val="24"/>
        </w:rPr>
      </w:pPr>
      <w:r w:rsidRPr="00962E4D">
        <w:rPr>
          <w:sz w:val="24"/>
        </w:rPr>
        <w:t xml:space="preserve">Размещение информации о проведении аукциона на </w:t>
      </w:r>
      <w:r w:rsidR="00285AEF" w:rsidRPr="00962E4D">
        <w:rPr>
          <w:sz w:val="24"/>
        </w:rPr>
        <w:t>О</w:t>
      </w:r>
      <w:r w:rsidRPr="00962E4D">
        <w:rPr>
          <w:sz w:val="24"/>
        </w:rPr>
        <w:t>фициальном сайте торгов</w:t>
      </w:r>
      <w:r w:rsidRPr="00962E4D">
        <w:rPr>
          <w:sz w:val="24"/>
        </w:rPr>
        <w:br/>
        <w:t xml:space="preserve">в соответствии с Правилами является публичной офертой, предусмотренной статьей </w:t>
      </w:r>
      <w:r w:rsidR="00F40E5B">
        <w:rPr>
          <w:sz w:val="24"/>
        </w:rPr>
        <w:t xml:space="preserve">                       </w:t>
      </w:r>
      <w:r w:rsidRPr="00962E4D">
        <w:rPr>
          <w:sz w:val="24"/>
        </w:rPr>
        <w:t>437 Гражданского кодекса Российской Федерации, а подача заявки на участие в аукционе является акцептом такой оферты.</w:t>
      </w:r>
    </w:p>
    <w:p w14:paraId="2FAB9DA3" w14:textId="77777777" w:rsidR="00401863" w:rsidRPr="00962E4D" w:rsidRDefault="00401863" w:rsidP="00962E4D">
      <w:pPr>
        <w:pStyle w:val="2"/>
        <w:widowControl w:val="0"/>
        <w:ind w:firstLine="709"/>
        <w:contextualSpacing/>
        <w:rPr>
          <w:sz w:val="24"/>
        </w:rPr>
      </w:pPr>
      <w:r w:rsidRPr="00962E4D">
        <w:rPr>
          <w:sz w:val="24"/>
        </w:rPr>
        <w:t>1.5.2. При этом к информации о проведении аукциона относится информация</w:t>
      </w:r>
      <w:r w:rsidRPr="00962E4D">
        <w:rPr>
          <w:sz w:val="24"/>
        </w:rPr>
        <w:br/>
        <w:t xml:space="preserve">и полученные в результате принятия решения о проведении аукциона и в ходе аукциона сведения, в том числе сведения, содержащиеся в </w:t>
      </w:r>
      <w:r w:rsidR="00285AEF" w:rsidRPr="00962E4D">
        <w:rPr>
          <w:sz w:val="24"/>
        </w:rPr>
        <w:t>И</w:t>
      </w:r>
      <w:r w:rsidRPr="00962E4D">
        <w:rPr>
          <w:sz w:val="24"/>
        </w:rPr>
        <w:t xml:space="preserve">звещении о проведении аукциона, </w:t>
      </w:r>
      <w:r w:rsidR="00285AEF" w:rsidRPr="00962E4D">
        <w:rPr>
          <w:sz w:val="24"/>
        </w:rPr>
        <w:t>И</w:t>
      </w:r>
      <w:r w:rsidRPr="00962E4D">
        <w:rPr>
          <w:sz w:val="24"/>
        </w:rPr>
        <w:t>звещении об отказе от проведения аукциона</w:t>
      </w:r>
      <w:r w:rsidR="00285AEF" w:rsidRPr="00962E4D">
        <w:rPr>
          <w:sz w:val="24"/>
        </w:rPr>
        <w:t>, Д</w:t>
      </w:r>
      <w:r w:rsidRPr="00962E4D">
        <w:rPr>
          <w:sz w:val="24"/>
        </w:rPr>
        <w:t>окументации об аукционе, изменениях, вносимых в такие извещения и такую документацию, разъяснениях такой документации, протоколах, составляемых в ходе аукционов.</w:t>
      </w:r>
    </w:p>
    <w:p w14:paraId="65CB3108" w14:textId="77777777" w:rsidR="008C11C9" w:rsidRPr="00962E4D" w:rsidRDefault="00401863" w:rsidP="00962E4D">
      <w:pPr>
        <w:pStyle w:val="2"/>
        <w:keepNext/>
        <w:ind w:firstLine="709"/>
        <w:contextualSpacing/>
        <w:rPr>
          <w:sz w:val="24"/>
        </w:rPr>
      </w:pPr>
      <w:r w:rsidRPr="00962E4D">
        <w:rPr>
          <w:sz w:val="24"/>
        </w:rPr>
        <w:t xml:space="preserve">1.5.3. Организатор аукциона вправе принять </w:t>
      </w:r>
      <w:r w:rsidR="00285AEF" w:rsidRPr="00962E4D">
        <w:rPr>
          <w:sz w:val="24"/>
        </w:rPr>
        <w:t>решение о внесении изменений</w:t>
      </w:r>
      <w:r w:rsidR="00285AEF" w:rsidRPr="00962E4D">
        <w:rPr>
          <w:sz w:val="24"/>
        </w:rPr>
        <w:br/>
        <w:t>в И</w:t>
      </w:r>
      <w:r w:rsidRPr="00962E4D">
        <w:rPr>
          <w:sz w:val="24"/>
        </w:rPr>
        <w:t>звещение о проведении аукциона</w:t>
      </w:r>
      <w:r w:rsidR="008C11C9" w:rsidRPr="00962E4D">
        <w:rPr>
          <w:sz w:val="24"/>
        </w:rPr>
        <w:t xml:space="preserve"> или в </w:t>
      </w:r>
      <w:r w:rsidR="00285AEF" w:rsidRPr="00962E4D">
        <w:rPr>
          <w:sz w:val="24"/>
        </w:rPr>
        <w:t>Д</w:t>
      </w:r>
      <w:r w:rsidR="008C11C9" w:rsidRPr="00962E4D">
        <w:rPr>
          <w:sz w:val="24"/>
        </w:rPr>
        <w:t>окументацию об аукционе</w:t>
      </w:r>
      <w:r w:rsidR="002817A4" w:rsidRPr="00962E4D">
        <w:rPr>
          <w:sz w:val="24"/>
        </w:rPr>
        <w:t xml:space="preserve">. </w:t>
      </w:r>
      <w:r w:rsidRPr="00962E4D">
        <w:rPr>
          <w:sz w:val="24"/>
        </w:rPr>
        <w:t xml:space="preserve"> </w:t>
      </w:r>
    </w:p>
    <w:p w14:paraId="3F24F04D" w14:textId="02AF61D7" w:rsidR="00401863" w:rsidRPr="00962E4D" w:rsidRDefault="00D45DC0" w:rsidP="00962E4D">
      <w:pPr>
        <w:pStyle w:val="2"/>
        <w:keepNext/>
        <w:ind w:firstLine="709"/>
        <w:contextualSpacing/>
        <w:rPr>
          <w:sz w:val="24"/>
        </w:rPr>
      </w:pPr>
      <w:r w:rsidRPr="00962E4D">
        <w:rPr>
          <w:sz w:val="24"/>
        </w:rPr>
        <w:t>Не позднее чем за пять дней до даты окончания подачи заявок на участие в аукционе т</w:t>
      </w:r>
      <w:r w:rsidR="002817A4" w:rsidRPr="00962E4D">
        <w:rPr>
          <w:sz w:val="24"/>
        </w:rPr>
        <w:t xml:space="preserve">акие изменения формируются и размещаются </w:t>
      </w:r>
      <w:r w:rsidR="008B1A3E">
        <w:rPr>
          <w:sz w:val="24"/>
        </w:rPr>
        <w:t xml:space="preserve">Организатором аукциона </w:t>
      </w:r>
      <w:r w:rsidR="00285AEF" w:rsidRPr="00962E4D">
        <w:rPr>
          <w:sz w:val="24"/>
        </w:rPr>
        <w:t xml:space="preserve"> на О</w:t>
      </w:r>
      <w:r w:rsidR="002817A4" w:rsidRPr="00962E4D">
        <w:rPr>
          <w:sz w:val="24"/>
        </w:rPr>
        <w:t>фициальном сайте</w:t>
      </w:r>
      <w:r w:rsidRPr="00962E4D">
        <w:rPr>
          <w:sz w:val="24"/>
        </w:rPr>
        <w:t>, а Оператор электронной площадки в течение одного часа размещает соответствующие изменения на электронной площадке</w:t>
      </w:r>
      <w:r w:rsidR="008C11C9" w:rsidRPr="00962E4D">
        <w:rPr>
          <w:sz w:val="24"/>
        </w:rPr>
        <w:t>.</w:t>
      </w:r>
    </w:p>
    <w:p w14:paraId="07237F23" w14:textId="77777777" w:rsidR="00401863" w:rsidRPr="00962E4D" w:rsidRDefault="00401863" w:rsidP="00962E4D">
      <w:pPr>
        <w:pStyle w:val="2"/>
        <w:keepNext/>
        <w:ind w:firstLine="709"/>
        <w:contextualSpacing/>
        <w:rPr>
          <w:sz w:val="24"/>
        </w:rPr>
      </w:pPr>
      <w:r w:rsidRPr="00962E4D">
        <w:rPr>
          <w:sz w:val="24"/>
        </w:rPr>
        <w:t xml:space="preserve">При этом срок подачи заявок на участие в аукционе должен быть продлен таким образом, чтобы с даты размещения на </w:t>
      </w:r>
      <w:r w:rsidR="00285AEF" w:rsidRPr="00962E4D">
        <w:rPr>
          <w:sz w:val="24"/>
        </w:rPr>
        <w:t>О</w:t>
      </w:r>
      <w:r w:rsidRPr="00962E4D">
        <w:rPr>
          <w:sz w:val="24"/>
        </w:rPr>
        <w:t xml:space="preserve">фициальном сайте </w:t>
      </w:r>
      <w:r w:rsidR="00294DCF" w:rsidRPr="00962E4D">
        <w:rPr>
          <w:sz w:val="24"/>
        </w:rPr>
        <w:t>внесенных изменений в И</w:t>
      </w:r>
      <w:r w:rsidRPr="00962E4D">
        <w:rPr>
          <w:sz w:val="24"/>
        </w:rPr>
        <w:t xml:space="preserve">звещение о проведении аукциона до даты окончания подачи заявок на участие в аукционе он составлял не менее </w:t>
      </w:r>
      <w:r w:rsidR="00D45DC0" w:rsidRPr="00962E4D">
        <w:rPr>
          <w:sz w:val="24"/>
        </w:rPr>
        <w:t xml:space="preserve">двадцать </w:t>
      </w:r>
      <w:r w:rsidRPr="00962E4D">
        <w:rPr>
          <w:sz w:val="24"/>
        </w:rPr>
        <w:t>дней.</w:t>
      </w:r>
    </w:p>
    <w:p w14:paraId="77D107ED"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bookmarkStart w:id="10" w:name="_Toc183681448"/>
      <w:bookmarkStart w:id="11" w:name="_Toc256182816"/>
      <w:r w:rsidRPr="00962E4D">
        <w:rPr>
          <w:rFonts w:ascii="Times New Roman" w:hAnsi="Times New Roman" w:cs="Times New Roman"/>
          <w:spacing w:val="5"/>
          <w:sz w:val="24"/>
          <w:szCs w:val="24"/>
        </w:rPr>
        <w:t>1.6. Отказ от проведения аукциона</w:t>
      </w:r>
      <w:bookmarkEnd w:id="10"/>
      <w:bookmarkEnd w:id="11"/>
      <w:r w:rsidRPr="00962E4D">
        <w:rPr>
          <w:rFonts w:ascii="Times New Roman" w:hAnsi="Times New Roman" w:cs="Times New Roman"/>
          <w:spacing w:val="5"/>
          <w:sz w:val="24"/>
          <w:szCs w:val="24"/>
        </w:rPr>
        <w:t>.</w:t>
      </w:r>
    </w:p>
    <w:p w14:paraId="292A015D" w14:textId="77777777" w:rsidR="00D45DC0" w:rsidRPr="00962E4D" w:rsidRDefault="00401863" w:rsidP="00962E4D">
      <w:pPr>
        <w:pStyle w:val="2"/>
        <w:keepNext/>
        <w:ind w:firstLine="709"/>
        <w:contextualSpacing/>
        <w:rPr>
          <w:sz w:val="24"/>
        </w:rPr>
      </w:pPr>
      <w:r w:rsidRPr="00962E4D">
        <w:rPr>
          <w:sz w:val="24"/>
        </w:rPr>
        <w:t>1.6.1. Организатор аукциона вправе отказаться от проведения аукциона</w:t>
      </w:r>
      <w:r w:rsidR="00D45DC0" w:rsidRPr="00962E4D">
        <w:rPr>
          <w:sz w:val="24"/>
        </w:rPr>
        <w:t xml:space="preserve">. </w:t>
      </w:r>
      <w:r w:rsidRPr="00962E4D">
        <w:rPr>
          <w:sz w:val="24"/>
        </w:rPr>
        <w:t xml:space="preserve"> </w:t>
      </w:r>
    </w:p>
    <w:p w14:paraId="4B8326C6" w14:textId="280C45A6" w:rsidR="00D45DC0" w:rsidRPr="00962E4D" w:rsidRDefault="00D45DC0" w:rsidP="00962E4D">
      <w:pPr>
        <w:pStyle w:val="2"/>
        <w:keepNext/>
        <w:ind w:firstLine="709"/>
        <w:contextualSpacing/>
        <w:rPr>
          <w:sz w:val="24"/>
        </w:rPr>
      </w:pPr>
      <w:r w:rsidRPr="00962E4D">
        <w:rPr>
          <w:sz w:val="24"/>
        </w:rPr>
        <w:t>1</w:t>
      </w:r>
      <w:r w:rsidR="00401863" w:rsidRPr="00962E4D">
        <w:rPr>
          <w:sz w:val="24"/>
        </w:rPr>
        <w:t>.6.2. </w:t>
      </w:r>
      <w:r w:rsidRPr="00962E4D">
        <w:rPr>
          <w:sz w:val="24"/>
        </w:rPr>
        <w:t xml:space="preserve">Не позднее чем за пять дней до даты окончания подачи заявок на участие в аукционе </w:t>
      </w:r>
      <w:r w:rsidR="00294DCF" w:rsidRPr="00962E4D">
        <w:rPr>
          <w:sz w:val="24"/>
        </w:rPr>
        <w:t xml:space="preserve">Извещение </w:t>
      </w:r>
      <w:r w:rsidRPr="00962E4D">
        <w:rPr>
          <w:sz w:val="24"/>
        </w:rPr>
        <w:t xml:space="preserve">об отказе от проведения аукциона формируется и размещается </w:t>
      </w:r>
      <w:r w:rsidR="00B51A6D">
        <w:rPr>
          <w:sz w:val="24"/>
        </w:rPr>
        <w:t>Организатором аукциона</w:t>
      </w:r>
      <w:r w:rsidR="00294DCF" w:rsidRPr="00962E4D">
        <w:rPr>
          <w:sz w:val="24"/>
        </w:rPr>
        <w:t xml:space="preserve"> на О</w:t>
      </w:r>
      <w:r w:rsidRPr="00962E4D">
        <w:rPr>
          <w:sz w:val="24"/>
        </w:rPr>
        <w:t>фициальном сайте, а Оператор электронной площадки в течение одного часа размещает соответствую</w:t>
      </w:r>
      <w:r w:rsidR="00294DCF" w:rsidRPr="00962E4D">
        <w:rPr>
          <w:sz w:val="24"/>
        </w:rPr>
        <w:t>щее</w:t>
      </w:r>
      <w:r w:rsidRPr="00962E4D">
        <w:rPr>
          <w:sz w:val="24"/>
        </w:rPr>
        <w:t xml:space="preserve"> </w:t>
      </w:r>
      <w:r w:rsidR="00294DCF" w:rsidRPr="00962E4D">
        <w:rPr>
          <w:sz w:val="24"/>
        </w:rPr>
        <w:t>Из</w:t>
      </w:r>
      <w:r w:rsidRPr="00962E4D">
        <w:rPr>
          <w:sz w:val="24"/>
        </w:rPr>
        <w:t>вещение на электронной площадке</w:t>
      </w:r>
      <w:r w:rsidR="008C11C9" w:rsidRPr="00962E4D">
        <w:rPr>
          <w:sz w:val="24"/>
        </w:rPr>
        <w:t>.</w:t>
      </w:r>
    </w:p>
    <w:p w14:paraId="0173598B" w14:textId="77777777" w:rsidR="00401863" w:rsidRPr="00962E4D" w:rsidRDefault="00401863" w:rsidP="00962E4D">
      <w:pPr>
        <w:pStyle w:val="2"/>
        <w:keepNext/>
        <w:ind w:firstLine="709"/>
        <w:contextualSpacing/>
        <w:rPr>
          <w:sz w:val="24"/>
        </w:rPr>
      </w:pPr>
      <w:r w:rsidRPr="00962E4D">
        <w:rPr>
          <w:sz w:val="24"/>
        </w:rPr>
        <w:t>1.6.</w:t>
      </w:r>
      <w:r w:rsidR="008C11C9" w:rsidRPr="00962E4D">
        <w:rPr>
          <w:sz w:val="24"/>
        </w:rPr>
        <w:t>3</w:t>
      </w:r>
      <w:r w:rsidRPr="00962E4D">
        <w:rPr>
          <w:sz w:val="24"/>
        </w:rPr>
        <w:t>. В случае если установлено требование о внесении задатка, задат</w:t>
      </w:r>
      <w:r w:rsidR="008C11C9" w:rsidRPr="00962E4D">
        <w:rPr>
          <w:sz w:val="24"/>
        </w:rPr>
        <w:t>ки</w:t>
      </w:r>
      <w:r w:rsidRPr="00962E4D">
        <w:rPr>
          <w:sz w:val="24"/>
        </w:rPr>
        <w:t xml:space="preserve"> возвраща</w:t>
      </w:r>
      <w:r w:rsidR="008C11C9" w:rsidRPr="00962E4D">
        <w:rPr>
          <w:sz w:val="24"/>
        </w:rPr>
        <w:t>ю</w:t>
      </w:r>
      <w:r w:rsidRPr="00962E4D">
        <w:rPr>
          <w:sz w:val="24"/>
        </w:rPr>
        <w:t xml:space="preserve">тся заявителям в течение пяти рабочих дней с даты </w:t>
      </w:r>
      <w:r w:rsidR="00294DCF" w:rsidRPr="00962E4D">
        <w:rPr>
          <w:sz w:val="24"/>
        </w:rPr>
        <w:t>размещения И</w:t>
      </w:r>
      <w:r w:rsidR="008C11C9" w:rsidRPr="00962E4D">
        <w:rPr>
          <w:sz w:val="24"/>
        </w:rPr>
        <w:t>звещения об</w:t>
      </w:r>
      <w:r w:rsidRPr="00962E4D">
        <w:rPr>
          <w:sz w:val="24"/>
        </w:rPr>
        <w:t xml:space="preserve"> отказе от проведения аукциона</w:t>
      </w:r>
      <w:r w:rsidR="008C11C9" w:rsidRPr="00962E4D">
        <w:rPr>
          <w:sz w:val="24"/>
        </w:rPr>
        <w:t xml:space="preserve"> на официальном сайте</w:t>
      </w:r>
      <w:r w:rsidRPr="00962E4D">
        <w:rPr>
          <w:sz w:val="24"/>
        </w:rPr>
        <w:t>.</w:t>
      </w:r>
    </w:p>
    <w:p w14:paraId="413ED448"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12" w:name="_Toc256182817"/>
      <w:r w:rsidRPr="00962E4D">
        <w:rPr>
          <w:rFonts w:ascii="Times New Roman" w:hAnsi="Times New Roman" w:cs="Times New Roman"/>
          <w:sz w:val="24"/>
          <w:szCs w:val="24"/>
        </w:rPr>
        <w:t>РАЗДЕЛ 2.</w:t>
      </w:r>
      <w:bookmarkEnd w:id="12"/>
      <w:r w:rsidRPr="00962E4D">
        <w:rPr>
          <w:rFonts w:ascii="Times New Roman" w:hAnsi="Times New Roman" w:cs="Times New Roman"/>
          <w:sz w:val="24"/>
          <w:szCs w:val="24"/>
        </w:rPr>
        <w:t xml:space="preserve"> УЧАСТНИКИ АУКЦИОНА</w:t>
      </w:r>
    </w:p>
    <w:p w14:paraId="22629D22"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p>
    <w:p w14:paraId="3C32F187"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r w:rsidRPr="00962E4D">
        <w:rPr>
          <w:rFonts w:ascii="Times New Roman" w:hAnsi="Times New Roman" w:cs="Times New Roman"/>
          <w:spacing w:val="5"/>
          <w:sz w:val="24"/>
          <w:szCs w:val="24"/>
        </w:rPr>
        <w:t>2.1. Требования к участникам аукциона.</w:t>
      </w:r>
    </w:p>
    <w:p w14:paraId="09688929" w14:textId="6B49AD69" w:rsidR="00401863" w:rsidRPr="00962E4D" w:rsidRDefault="00401863" w:rsidP="00962E4D">
      <w:pPr>
        <w:pStyle w:val="2"/>
        <w:widowControl w:val="0"/>
        <w:ind w:right="0" w:firstLine="709"/>
        <w:contextualSpacing/>
        <w:rPr>
          <w:sz w:val="24"/>
        </w:rPr>
      </w:pPr>
      <w:r w:rsidRPr="00962E4D">
        <w:rPr>
          <w:sz w:val="24"/>
        </w:rPr>
        <w:t xml:space="preserve">2.1.1. Участником аукциона является заявитель, претендующий на заключение договора аренды </w:t>
      </w:r>
      <w:r w:rsidR="00352BA3">
        <w:rPr>
          <w:sz w:val="24"/>
        </w:rPr>
        <w:t>муниципального</w:t>
      </w:r>
      <w:r w:rsidRPr="00962E4D">
        <w:rPr>
          <w:sz w:val="24"/>
        </w:rPr>
        <w:t xml:space="preserve"> имущества, подавший заявку на участие в аукционе</w:t>
      </w:r>
      <w:r w:rsidRPr="00962E4D">
        <w:rPr>
          <w:sz w:val="24"/>
        </w:rPr>
        <w:br/>
        <w:t>и допущенный аукционной комиссией к участию в аукционе по итогам рассмотрения</w:t>
      </w:r>
      <w:r w:rsidRPr="00962E4D">
        <w:rPr>
          <w:sz w:val="24"/>
        </w:rPr>
        <w:br/>
        <w:t>ею заявок на участие в аукционе.</w:t>
      </w:r>
    </w:p>
    <w:p w14:paraId="0A629774" w14:textId="77777777" w:rsidR="00401863" w:rsidRPr="00962E4D" w:rsidRDefault="00401863" w:rsidP="00962E4D">
      <w:pPr>
        <w:pStyle w:val="2"/>
        <w:widowControl w:val="0"/>
        <w:ind w:right="0" w:firstLine="709"/>
        <w:contextualSpacing/>
        <w:rPr>
          <w:sz w:val="24"/>
        </w:rPr>
      </w:pPr>
      <w:r w:rsidRPr="00962E4D">
        <w:rPr>
          <w:sz w:val="24"/>
        </w:rPr>
        <w:t>2.1.2. Участники аукциона должны соответствовать требованиям, установленным законодательством Российской Федерации к таким участникам.</w:t>
      </w:r>
    </w:p>
    <w:p w14:paraId="03590168" w14:textId="77777777" w:rsidR="00401863" w:rsidRPr="00962E4D" w:rsidRDefault="00401863" w:rsidP="00962E4D">
      <w:pPr>
        <w:pStyle w:val="2"/>
        <w:widowControl w:val="0"/>
        <w:ind w:right="0" w:firstLine="709"/>
        <w:contextualSpacing/>
        <w:rPr>
          <w:sz w:val="24"/>
        </w:rPr>
      </w:pPr>
      <w:r w:rsidRPr="00962E4D">
        <w:rPr>
          <w:sz w:val="24"/>
        </w:rPr>
        <w:t>2.1.3. Организатор аукциона</w:t>
      </w:r>
      <w:r w:rsidR="00141C06" w:rsidRPr="00962E4D">
        <w:rPr>
          <w:sz w:val="24"/>
        </w:rPr>
        <w:t xml:space="preserve"> или </w:t>
      </w:r>
      <w:r w:rsidRPr="00962E4D">
        <w:rPr>
          <w:sz w:val="24"/>
        </w:rPr>
        <w:t xml:space="preserve">аукционная комиссия вправе запрашивать информацию и документы в целях проверки соответствия участника аукциона требованиям, </w:t>
      </w:r>
      <w:r w:rsidRPr="00962E4D">
        <w:rPr>
          <w:sz w:val="24"/>
        </w:rPr>
        <w:lastRenderedPageBreak/>
        <w:t>указанным</w:t>
      </w:r>
      <w:r w:rsidR="00141C06" w:rsidRPr="00962E4D">
        <w:rPr>
          <w:sz w:val="24"/>
        </w:rPr>
        <w:t xml:space="preserve"> </w:t>
      </w:r>
      <w:r w:rsidRPr="00962E4D">
        <w:rPr>
          <w:sz w:val="24"/>
        </w:rPr>
        <w:t xml:space="preserve">в пункте 2.1.2 настоящего раздела, у органов власти в соответствии с их компетенцией и иных лиц, за исключением лиц, подавших заявку на участие в соответствующем аукционе. </w:t>
      </w:r>
    </w:p>
    <w:p w14:paraId="0897921B" w14:textId="77777777" w:rsidR="00401863" w:rsidRPr="00962E4D" w:rsidRDefault="00401863" w:rsidP="00962E4D">
      <w:pPr>
        <w:pStyle w:val="2"/>
        <w:widowControl w:val="0"/>
        <w:ind w:right="0" w:firstLine="709"/>
        <w:contextualSpacing/>
        <w:rPr>
          <w:sz w:val="24"/>
        </w:rPr>
      </w:pPr>
      <w:r w:rsidRPr="00962E4D">
        <w:rPr>
          <w:sz w:val="24"/>
        </w:rPr>
        <w:t>2.1.4. С участников аукциона плата за участие в нем не взимается.</w:t>
      </w:r>
    </w:p>
    <w:p w14:paraId="39CCC670" w14:textId="77777777" w:rsidR="00401863" w:rsidRPr="00962E4D" w:rsidRDefault="00401863" w:rsidP="00962E4D">
      <w:pPr>
        <w:pStyle w:val="2"/>
        <w:widowControl w:val="0"/>
        <w:ind w:right="0" w:firstLine="709"/>
        <w:contextualSpacing/>
        <w:rPr>
          <w:sz w:val="24"/>
        </w:rPr>
      </w:pPr>
      <w:r w:rsidRPr="00962E4D">
        <w:rPr>
          <w:sz w:val="24"/>
        </w:rPr>
        <w:t>2.1.5. В случае если Организатором аукциона в Извещении о проведении аукциона установлено требование о внесении задатка, такое требование в равной мере распространяется на всех участников аукциона</w:t>
      </w:r>
      <w:r w:rsidR="00155492" w:rsidRPr="00962E4D">
        <w:rPr>
          <w:sz w:val="24"/>
        </w:rPr>
        <w:t>.</w:t>
      </w:r>
      <w:r w:rsidRPr="00962E4D">
        <w:rPr>
          <w:sz w:val="24"/>
        </w:rPr>
        <w:t xml:space="preserve"> </w:t>
      </w:r>
      <w:bookmarkStart w:id="13" w:name="_Toc256182818"/>
    </w:p>
    <w:p w14:paraId="7FE58C1A" w14:textId="77777777" w:rsidR="004A762F" w:rsidRDefault="00401863" w:rsidP="004A762F">
      <w:pPr>
        <w:pStyle w:val="3"/>
        <w:keepNext w:val="0"/>
        <w:widowControl w:val="0"/>
        <w:ind w:firstLine="709"/>
        <w:contextualSpacing/>
        <w:jc w:val="both"/>
        <w:rPr>
          <w:rFonts w:ascii="Times New Roman" w:hAnsi="Times New Roman" w:cs="Times New Roman"/>
          <w:spacing w:val="5"/>
          <w:sz w:val="24"/>
          <w:szCs w:val="24"/>
        </w:rPr>
      </w:pPr>
      <w:r w:rsidRPr="00962E4D">
        <w:rPr>
          <w:rFonts w:ascii="Times New Roman" w:hAnsi="Times New Roman" w:cs="Times New Roman"/>
          <w:spacing w:val="5"/>
          <w:sz w:val="24"/>
          <w:szCs w:val="24"/>
        </w:rPr>
        <w:t>2.2. Условия допуска к участию в аукционе</w:t>
      </w:r>
      <w:bookmarkEnd w:id="13"/>
      <w:r w:rsidRPr="00962E4D">
        <w:rPr>
          <w:rFonts w:ascii="Times New Roman" w:hAnsi="Times New Roman" w:cs="Times New Roman"/>
          <w:spacing w:val="5"/>
          <w:sz w:val="24"/>
          <w:szCs w:val="24"/>
        </w:rPr>
        <w:t>.</w:t>
      </w:r>
    </w:p>
    <w:p w14:paraId="4A454A65" w14:textId="29BFCF92" w:rsidR="004A762F" w:rsidRPr="00535EE6" w:rsidRDefault="00401863" w:rsidP="00535EE6">
      <w:pPr>
        <w:pStyle w:val="3"/>
        <w:keepNext w:val="0"/>
        <w:widowControl w:val="0"/>
        <w:ind w:firstLine="709"/>
        <w:contextualSpacing/>
        <w:jc w:val="both"/>
        <w:rPr>
          <w:b w:val="0"/>
        </w:rPr>
      </w:pPr>
      <w:r w:rsidRPr="004A762F">
        <w:rPr>
          <w:rFonts w:ascii="Times New Roman" w:hAnsi="Times New Roman" w:cs="Times New Roman"/>
          <w:b w:val="0"/>
          <w:sz w:val="24"/>
        </w:rPr>
        <w:t>2.2.1. </w:t>
      </w:r>
      <w:r w:rsidR="00155492" w:rsidRPr="004A762F">
        <w:rPr>
          <w:rFonts w:ascii="Times New Roman" w:hAnsi="Times New Roman" w:cs="Times New Roman"/>
          <w:b w:val="0"/>
          <w:sz w:val="24"/>
        </w:rPr>
        <w:t>Участие в аукционе вправе принимать заявители, зарегистрированные на</w:t>
      </w:r>
      <w:r w:rsidR="00141C06" w:rsidRPr="004A762F">
        <w:rPr>
          <w:rFonts w:ascii="Times New Roman" w:hAnsi="Times New Roman" w:cs="Times New Roman"/>
          <w:b w:val="0"/>
          <w:sz w:val="24"/>
        </w:rPr>
        <w:t xml:space="preserve"> О</w:t>
      </w:r>
      <w:r w:rsidR="00155492" w:rsidRPr="004A762F">
        <w:rPr>
          <w:rFonts w:ascii="Times New Roman" w:hAnsi="Times New Roman" w:cs="Times New Roman"/>
          <w:b w:val="0"/>
          <w:sz w:val="24"/>
        </w:rPr>
        <w:t>фициальном сайте (в соответствии с главой II Регламента государс</w:t>
      </w:r>
      <w:r w:rsidR="0076544C">
        <w:rPr>
          <w:rFonts w:ascii="Times New Roman" w:hAnsi="Times New Roman" w:cs="Times New Roman"/>
          <w:b w:val="0"/>
          <w:sz w:val="24"/>
        </w:rPr>
        <w:t>твенной информационной системы «</w:t>
      </w:r>
      <w:r w:rsidR="00155492" w:rsidRPr="004A762F">
        <w:rPr>
          <w:rFonts w:ascii="Times New Roman" w:hAnsi="Times New Roman" w:cs="Times New Roman"/>
          <w:b w:val="0"/>
          <w:sz w:val="24"/>
        </w:rPr>
        <w:t>Официальный сайт Российской Федерации в информаци</w:t>
      </w:r>
      <w:r w:rsidR="0076544C">
        <w:rPr>
          <w:rFonts w:ascii="Times New Roman" w:hAnsi="Times New Roman" w:cs="Times New Roman"/>
          <w:b w:val="0"/>
          <w:sz w:val="24"/>
        </w:rPr>
        <w:t>онно-телекоммуникационной сети «</w:t>
      </w:r>
      <w:r w:rsidR="00155492" w:rsidRPr="004A762F">
        <w:rPr>
          <w:rFonts w:ascii="Times New Roman" w:hAnsi="Times New Roman" w:cs="Times New Roman"/>
          <w:b w:val="0"/>
          <w:sz w:val="24"/>
        </w:rPr>
        <w:t>Интернет</w:t>
      </w:r>
      <w:r w:rsidR="0076544C">
        <w:rPr>
          <w:rFonts w:ascii="Times New Roman" w:hAnsi="Times New Roman" w:cs="Times New Roman"/>
          <w:b w:val="0"/>
          <w:sz w:val="24"/>
        </w:rPr>
        <w:t>»</w:t>
      </w:r>
      <w:r w:rsidR="00155492" w:rsidRPr="004A762F">
        <w:rPr>
          <w:rFonts w:ascii="Times New Roman" w:hAnsi="Times New Roman" w:cs="Times New Roman"/>
          <w:b w:val="0"/>
          <w:sz w:val="24"/>
        </w:rPr>
        <w:t xml:space="preserve"> www.torgi.gov.ru, утвержденного приказом Федерального каз</w:t>
      </w:r>
      <w:r w:rsidR="00535EE6">
        <w:rPr>
          <w:rFonts w:ascii="Times New Roman" w:hAnsi="Times New Roman" w:cs="Times New Roman"/>
          <w:b w:val="0"/>
          <w:sz w:val="24"/>
        </w:rPr>
        <w:t>начейства от 2 декабря 2021 г. №</w:t>
      </w:r>
      <w:r w:rsidR="00155492" w:rsidRPr="004A762F">
        <w:rPr>
          <w:rFonts w:ascii="Times New Roman" w:hAnsi="Times New Roman" w:cs="Times New Roman"/>
          <w:b w:val="0"/>
          <w:sz w:val="24"/>
        </w:rPr>
        <w:t xml:space="preserve"> 38н (зарегистрирован Министерством юстиции Российской Федерации 2 де</w:t>
      </w:r>
      <w:r w:rsidR="00535EE6">
        <w:rPr>
          <w:rFonts w:ascii="Times New Roman" w:hAnsi="Times New Roman" w:cs="Times New Roman"/>
          <w:b w:val="0"/>
          <w:sz w:val="24"/>
        </w:rPr>
        <w:t>кабря 2021 г., регистрационный №</w:t>
      </w:r>
      <w:r w:rsidR="00155492" w:rsidRPr="004A762F">
        <w:rPr>
          <w:rFonts w:ascii="Times New Roman" w:hAnsi="Times New Roman" w:cs="Times New Roman"/>
          <w:b w:val="0"/>
          <w:sz w:val="24"/>
        </w:rPr>
        <w:t xml:space="preserve"> 66843). </w:t>
      </w:r>
    </w:p>
    <w:p w14:paraId="5F43EA25" w14:textId="77777777" w:rsidR="004A762F" w:rsidRPr="004A762F" w:rsidRDefault="00155492" w:rsidP="004A762F">
      <w:pPr>
        <w:pStyle w:val="3"/>
        <w:keepNext w:val="0"/>
        <w:widowControl w:val="0"/>
        <w:ind w:firstLine="709"/>
        <w:contextualSpacing/>
        <w:jc w:val="both"/>
        <w:rPr>
          <w:rFonts w:ascii="Times New Roman" w:hAnsi="Times New Roman" w:cs="Times New Roman"/>
          <w:b w:val="0"/>
          <w:sz w:val="24"/>
        </w:rPr>
      </w:pPr>
      <w:r w:rsidRPr="004A762F">
        <w:rPr>
          <w:rFonts w:ascii="Times New Roman" w:hAnsi="Times New Roman" w:cs="Times New Roman"/>
          <w:b w:val="0"/>
          <w:sz w:val="24"/>
        </w:rPr>
        <w:t>За</w:t>
      </w:r>
      <w:r w:rsidR="00141C06" w:rsidRPr="004A762F">
        <w:rPr>
          <w:rFonts w:ascii="Times New Roman" w:hAnsi="Times New Roman" w:cs="Times New Roman"/>
          <w:b w:val="0"/>
          <w:sz w:val="24"/>
        </w:rPr>
        <w:t>явители, зарегистрированные на О</w:t>
      </w:r>
      <w:r w:rsidRPr="004A762F">
        <w:rPr>
          <w:rFonts w:ascii="Times New Roman" w:hAnsi="Times New Roman" w:cs="Times New Roman"/>
          <w:b w:val="0"/>
          <w:sz w:val="24"/>
        </w:rPr>
        <w:t xml:space="preserve">фициальном сайте, считаются зарегистрированными на электронной площадке не позднее рабочего дня, следующего за днем регистрации лица на </w:t>
      </w:r>
      <w:r w:rsidR="00141C06" w:rsidRPr="004A762F">
        <w:rPr>
          <w:rFonts w:ascii="Times New Roman" w:hAnsi="Times New Roman" w:cs="Times New Roman"/>
          <w:b w:val="0"/>
          <w:sz w:val="24"/>
        </w:rPr>
        <w:t>О</w:t>
      </w:r>
      <w:r w:rsidRPr="004A762F">
        <w:rPr>
          <w:rFonts w:ascii="Times New Roman" w:hAnsi="Times New Roman" w:cs="Times New Roman"/>
          <w:b w:val="0"/>
          <w:sz w:val="24"/>
        </w:rPr>
        <w:t>фициальном сайте.</w:t>
      </w:r>
    </w:p>
    <w:p w14:paraId="4B7A6508" w14:textId="77777777" w:rsidR="004A762F" w:rsidRPr="004A762F" w:rsidRDefault="00401863" w:rsidP="004A762F">
      <w:pPr>
        <w:pStyle w:val="3"/>
        <w:keepNext w:val="0"/>
        <w:widowControl w:val="0"/>
        <w:ind w:firstLine="709"/>
        <w:contextualSpacing/>
        <w:jc w:val="both"/>
        <w:rPr>
          <w:rFonts w:ascii="Times New Roman" w:hAnsi="Times New Roman" w:cs="Times New Roman"/>
          <w:b w:val="0"/>
          <w:sz w:val="24"/>
          <w:szCs w:val="24"/>
        </w:rPr>
      </w:pPr>
      <w:r w:rsidRPr="004A762F">
        <w:rPr>
          <w:rFonts w:ascii="Times New Roman" w:hAnsi="Times New Roman" w:cs="Times New Roman"/>
          <w:b w:val="0"/>
          <w:sz w:val="24"/>
          <w:szCs w:val="24"/>
        </w:rPr>
        <w:t>2.2.2. Заявитель не допускается аукционной комиссией к участию в аукционе</w:t>
      </w:r>
      <w:r w:rsidRPr="004A762F">
        <w:rPr>
          <w:rFonts w:ascii="Times New Roman" w:hAnsi="Times New Roman" w:cs="Times New Roman"/>
          <w:b w:val="0"/>
          <w:sz w:val="24"/>
          <w:szCs w:val="24"/>
        </w:rPr>
        <w:br/>
        <w:t>в случаях:</w:t>
      </w:r>
    </w:p>
    <w:p w14:paraId="3182CAB6" w14:textId="77777777" w:rsidR="004A762F" w:rsidRPr="004A762F" w:rsidRDefault="00401863" w:rsidP="004A762F">
      <w:pPr>
        <w:pStyle w:val="3"/>
        <w:keepNext w:val="0"/>
        <w:widowControl w:val="0"/>
        <w:ind w:firstLine="709"/>
        <w:contextualSpacing/>
        <w:jc w:val="both"/>
        <w:rPr>
          <w:rFonts w:ascii="Times New Roman" w:hAnsi="Times New Roman" w:cs="Times New Roman"/>
          <w:b w:val="0"/>
          <w:sz w:val="24"/>
          <w:szCs w:val="24"/>
        </w:rPr>
      </w:pPr>
      <w:r w:rsidRPr="004A762F">
        <w:rPr>
          <w:rFonts w:ascii="Times New Roman" w:hAnsi="Times New Roman" w:cs="Times New Roman"/>
          <w:b w:val="0"/>
          <w:sz w:val="24"/>
          <w:szCs w:val="24"/>
        </w:rPr>
        <w:t>1) непредставления документов, определенных п. 4.2 Документации об аукционе, либо наличия в таких документах недостоверных сведений;</w:t>
      </w:r>
    </w:p>
    <w:p w14:paraId="01A763B0" w14:textId="77777777" w:rsidR="004A762F" w:rsidRPr="004A762F" w:rsidRDefault="00401863" w:rsidP="004A762F">
      <w:pPr>
        <w:pStyle w:val="3"/>
        <w:keepNext w:val="0"/>
        <w:widowControl w:val="0"/>
        <w:ind w:firstLine="709"/>
        <w:contextualSpacing/>
        <w:jc w:val="both"/>
        <w:rPr>
          <w:rFonts w:ascii="Times New Roman" w:hAnsi="Times New Roman" w:cs="Times New Roman"/>
          <w:b w:val="0"/>
          <w:sz w:val="24"/>
          <w:szCs w:val="24"/>
        </w:rPr>
      </w:pPr>
      <w:r w:rsidRPr="004A762F">
        <w:rPr>
          <w:rFonts w:ascii="Times New Roman" w:hAnsi="Times New Roman" w:cs="Times New Roman"/>
          <w:b w:val="0"/>
          <w:sz w:val="24"/>
          <w:szCs w:val="24"/>
        </w:rPr>
        <w:t>2) несоответствия требованиям, указанным в пункте 2.1.2 Документации</w:t>
      </w:r>
      <w:r w:rsidRPr="004A762F">
        <w:rPr>
          <w:rFonts w:ascii="Times New Roman" w:hAnsi="Times New Roman" w:cs="Times New Roman"/>
          <w:b w:val="0"/>
          <w:sz w:val="24"/>
          <w:szCs w:val="24"/>
        </w:rPr>
        <w:br/>
        <w:t>об аукционе;</w:t>
      </w:r>
    </w:p>
    <w:p w14:paraId="0DA819ED" w14:textId="77777777" w:rsidR="004A762F" w:rsidRPr="004A762F" w:rsidRDefault="00401863" w:rsidP="004A762F">
      <w:pPr>
        <w:pStyle w:val="3"/>
        <w:keepNext w:val="0"/>
        <w:widowControl w:val="0"/>
        <w:ind w:firstLine="709"/>
        <w:contextualSpacing/>
        <w:jc w:val="both"/>
        <w:rPr>
          <w:rFonts w:ascii="Times New Roman" w:hAnsi="Times New Roman" w:cs="Times New Roman"/>
          <w:b w:val="0"/>
          <w:sz w:val="24"/>
          <w:szCs w:val="24"/>
        </w:rPr>
      </w:pPr>
      <w:r w:rsidRPr="004A762F">
        <w:rPr>
          <w:rFonts w:ascii="Times New Roman" w:hAnsi="Times New Roman" w:cs="Times New Roman"/>
          <w:b w:val="0"/>
          <w:sz w:val="24"/>
          <w:szCs w:val="24"/>
        </w:rPr>
        <w:t>3) невнесения задатка, если требование о внесении задатка указано в извещении</w:t>
      </w:r>
      <w:r w:rsidR="004A762F" w:rsidRPr="004A762F">
        <w:rPr>
          <w:rFonts w:ascii="Times New Roman" w:hAnsi="Times New Roman" w:cs="Times New Roman"/>
          <w:b w:val="0"/>
          <w:sz w:val="24"/>
          <w:szCs w:val="24"/>
        </w:rPr>
        <w:t xml:space="preserve"> </w:t>
      </w:r>
      <w:r w:rsidRPr="004A762F">
        <w:rPr>
          <w:rFonts w:ascii="Times New Roman" w:hAnsi="Times New Roman" w:cs="Times New Roman"/>
          <w:b w:val="0"/>
          <w:sz w:val="24"/>
          <w:szCs w:val="24"/>
        </w:rPr>
        <w:t>о проведении аукциона;</w:t>
      </w:r>
      <w:r w:rsidR="004A762F" w:rsidRPr="004A762F">
        <w:rPr>
          <w:rFonts w:ascii="Times New Roman" w:hAnsi="Times New Roman" w:cs="Times New Roman"/>
          <w:b w:val="0"/>
          <w:sz w:val="24"/>
          <w:szCs w:val="24"/>
        </w:rPr>
        <w:t xml:space="preserve"> </w:t>
      </w:r>
    </w:p>
    <w:p w14:paraId="04F75B6A" w14:textId="77777777" w:rsidR="004A762F" w:rsidRDefault="00401863" w:rsidP="004A762F">
      <w:pPr>
        <w:pStyle w:val="3"/>
        <w:keepNext w:val="0"/>
        <w:widowControl w:val="0"/>
        <w:ind w:firstLine="709"/>
        <w:contextualSpacing/>
        <w:jc w:val="both"/>
        <w:rPr>
          <w:rFonts w:ascii="Times New Roman" w:hAnsi="Times New Roman" w:cs="Times New Roman"/>
          <w:b w:val="0"/>
          <w:sz w:val="24"/>
          <w:szCs w:val="24"/>
        </w:rPr>
      </w:pPr>
      <w:r w:rsidRPr="004A762F">
        <w:rPr>
          <w:rFonts w:ascii="Times New Roman" w:hAnsi="Times New Roman" w:cs="Times New Roman"/>
          <w:b w:val="0"/>
          <w:sz w:val="24"/>
          <w:szCs w:val="24"/>
        </w:rPr>
        <w:t>4) несоответствия заявки на участие в аукционе требованиям Документации</w:t>
      </w:r>
      <w:r w:rsidRPr="004A762F">
        <w:rPr>
          <w:rFonts w:ascii="Times New Roman" w:hAnsi="Times New Roman" w:cs="Times New Roman"/>
          <w:b w:val="0"/>
          <w:sz w:val="24"/>
          <w:szCs w:val="24"/>
        </w:rPr>
        <w:br/>
        <w:t xml:space="preserve">об аукционе; </w:t>
      </w:r>
    </w:p>
    <w:p w14:paraId="1C6455CB" w14:textId="251080DC" w:rsidR="004A762F" w:rsidRPr="004A762F" w:rsidRDefault="00535EE6" w:rsidP="004A762F">
      <w:pPr>
        <w:pStyle w:val="3"/>
        <w:keepNext w:val="0"/>
        <w:widowControl w:val="0"/>
        <w:ind w:firstLine="709"/>
        <w:contextualSpacing/>
        <w:jc w:val="both"/>
        <w:rPr>
          <w:rFonts w:ascii="Times New Roman" w:hAnsi="Times New Roman" w:cs="Times New Roman"/>
          <w:b w:val="0"/>
          <w:sz w:val="24"/>
          <w:szCs w:val="24"/>
        </w:rPr>
      </w:pPr>
      <w:r>
        <w:rPr>
          <w:rFonts w:ascii="Times New Roman" w:hAnsi="Times New Roman" w:cs="Times New Roman"/>
          <w:b w:val="0"/>
          <w:sz w:val="24"/>
          <w:szCs w:val="24"/>
        </w:rPr>
        <w:t>5</w:t>
      </w:r>
      <w:r w:rsidR="00401863" w:rsidRPr="004A762F">
        <w:rPr>
          <w:rFonts w:ascii="Times New Roman" w:hAnsi="Times New Roman" w:cs="Times New Roman"/>
          <w:b w:val="0"/>
          <w:sz w:val="24"/>
          <w:szCs w:val="24"/>
        </w:rPr>
        <w:t>)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w:t>
      </w:r>
      <w:r w:rsidR="007F27B5">
        <w:rPr>
          <w:rFonts w:ascii="Times New Roman" w:hAnsi="Times New Roman" w:cs="Times New Roman"/>
          <w:b w:val="0"/>
          <w:sz w:val="24"/>
          <w:szCs w:val="24"/>
        </w:rPr>
        <w:t xml:space="preserve">, </w:t>
      </w:r>
      <w:r w:rsidR="007F27B5" w:rsidRPr="00590AAE">
        <w:rPr>
          <w:rFonts w:ascii="Times New Roman" w:hAnsi="Times New Roman" w:cs="Times New Roman"/>
          <w:b w:val="0"/>
          <w:sz w:val="24"/>
          <w:szCs w:val="24"/>
        </w:rPr>
        <w:t>физического лица, применяющим специальный налоговый режим «Налог на профессиональный доход»,</w:t>
      </w:r>
      <w:r w:rsidR="00401863" w:rsidRPr="00590AAE">
        <w:rPr>
          <w:rFonts w:ascii="Times New Roman" w:hAnsi="Times New Roman" w:cs="Times New Roman"/>
          <w:b w:val="0"/>
          <w:sz w:val="24"/>
          <w:szCs w:val="24"/>
        </w:rPr>
        <w:t xml:space="preserve"> банкротом</w:t>
      </w:r>
      <w:r w:rsidR="00401863" w:rsidRPr="004A762F">
        <w:rPr>
          <w:rFonts w:ascii="Times New Roman" w:hAnsi="Times New Roman" w:cs="Times New Roman"/>
          <w:b w:val="0"/>
          <w:sz w:val="24"/>
          <w:szCs w:val="24"/>
        </w:rPr>
        <w:t xml:space="preserve"> и об открытии конкурсного производства;</w:t>
      </w:r>
      <w:r w:rsidR="004A762F" w:rsidRPr="004A762F">
        <w:rPr>
          <w:rFonts w:ascii="Times New Roman" w:hAnsi="Times New Roman" w:cs="Times New Roman"/>
          <w:b w:val="0"/>
          <w:sz w:val="24"/>
          <w:szCs w:val="24"/>
        </w:rPr>
        <w:t xml:space="preserve"> </w:t>
      </w:r>
    </w:p>
    <w:p w14:paraId="503C18D6" w14:textId="7E912D1A" w:rsidR="00401863" w:rsidRPr="004A762F" w:rsidRDefault="00535EE6" w:rsidP="004A762F">
      <w:pPr>
        <w:pStyle w:val="3"/>
        <w:keepNext w:val="0"/>
        <w:widowControl w:val="0"/>
        <w:ind w:firstLine="709"/>
        <w:contextualSpacing/>
        <w:jc w:val="both"/>
        <w:rPr>
          <w:rFonts w:ascii="Times New Roman" w:hAnsi="Times New Roman" w:cs="Times New Roman"/>
          <w:b w:val="0"/>
          <w:sz w:val="24"/>
          <w:szCs w:val="24"/>
        </w:rPr>
      </w:pPr>
      <w:r>
        <w:rPr>
          <w:rFonts w:ascii="Times New Roman" w:hAnsi="Times New Roman" w:cs="Times New Roman"/>
          <w:b w:val="0"/>
          <w:sz w:val="24"/>
          <w:szCs w:val="24"/>
        </w:rPr>
        <w:t>6</w:t>
      </w:r>
      <w:r w:rsidR="00401863" w:rsidRPr="004A762F">
        <w:rPr>
          <w:rFonts w:ascii="Times New Roman" w:hAnsi="Times New Roman" w:cs="Times New Roman"/>
          <w:b w:val="0"/>
          <w:sz w:val="24"/>
          <w:szCs w:val="24"/>
        </w:rPr>
        <w:t xml:space="preserve">)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w:t>
      </w:r>
      <w:r w:rsidR="00161421" w:rsidRPr="004A762F">
        <w:rPr>
          <w:rFonts w:ascii="Times New Roman" w:hAnsi="Times New Roman" w:cs="Times New Roman"/>
          <w:b w:val="0"/>
          <w:sz w:val="24"/>
          <w:szCs w:val="24"/>
        </w:rPr>
        <w:t xml:space="preserve">момент подачи </w:t>
      </w:r>
      <w:r w:rsidR="00401863" w:rsidRPr="004A762F">
        <w:rPr>
          <w:rFonts w:ascii="Times New Roman" w:hAnsi="Times New Roman" w:cs="Times New Roman"/>
          <w:b w:val="0"/>
          <w:sz w:val="24"/>
          <w:szCs w:val="24"/>
        </w:rPr>
        <w:t>заявки на участие в аукционе.</w:t>
      </w:r>
    </w:p>
    <w:p w14:paraId="2C91A1E6" w14:textId="77777777"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2.2.3. Отказ в допуске к участию в аукционе по иным основаниям, кроме случаев, указанных в настоящем разделе, не допускается.</w:t>
      </w:r>
    </w:p>
    <w:p w14:paraId="69FCAFBF" w14:textId="77777777" w:rsidR="00442A86"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2.2.4. В случае установления факта недостоверности сведений, содержащихся</w:t>
      </w:r>
      <w:r w:rsidRPr="00962E4D">
        <w:rPr>
          <w:rFonts w:ascii="Times New Roman" w:hAnsi="Times New Roman" w:cs="Times New Roman"/>
          <w:sz w:val="24"/>
          <w:szCs w:val="24"/>
        </w:rPr>
        <w:br/>
        <w:t>в документах, представленных заявителем или участником аукциона, аукционная комиссия обязана отстранить такого заявителя или участника аукциона от участия в аукционе</w:t>
      </w:r>
      <w:r w:rsidRPr="00962E4D">
        <w:rPr>
          <w:rFonts w:ascii="Times New Roman" w:hAnsi="Times New Roman" w:cs="Times New Roman"/>
          <w:sz w:val="24"/>
          <w:szCs w:val="24"/>
        </w:rPr>
        <w:br/>
        <w:t>на любом этапе их проведения.</w:t>
      </w:r>
    </w:p>
    <w:p w14:paraId="1DEF1F43" w14:textId="34F0849A" w:rsidR="0082672C" w:rsidRPr="00962E4D" w:rsidRDefault="00442A86"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В срок не позднее дня, следующего за днем принятия такого решения </w:t>
      </w:r>
      <w:r w:rsidR="0082672C" w:rsidRPr="00962E4D">
        <w:rPr>
          <w:rFonts w:ascii="Times New Roman" w:hAnsi="Times New Roman" w:cs="Times New Roman"/>
          <w:sz w:val="24"/>
          <w:szCs w:val="24"/>
        </w:rPr>
        <w:t>Протокол об отстранении заявителя или участника аукциона от участия в аукционе</w:t>
      </w:r>
      <w:r w:rsidR="009E2C43">
        <w:rPr>
          <w:rFonts w:ascii="Times New Roman" w:hAnsi="Times New Roman" w:cs="Times New Roman"/>
          <w:sz w:val="24"/>
          <w:szCs w:val="24"/>
        </w:rPr>
        <w:t>, с указанием установленных фактов недостоверных сведений,</w:t>
      </w:r>
      <w:r w:rsidR="0082672C" w:rsidRPr="00962E4D">
        <w:rPr>
          <w:rFonts w:ascii="Times New Roman" w:hAnsi="Times New Roman" w:cs="Times New Roman"/>
          <w:sz w:val="24"/>
          <w:szCs w:val="24"/>
        </w:rPr>
        <w:t xml:space="preserve"> размещается </w:t>
      </w:r>
      <w:r w:rsidR="009D5963">
        <w:rPr>
          <w:rFonts w:ascii="Times New Roman" w:hAnsi="Times New Roman" w:cs="Times New Roman"/>
          <w:sz w:val="24"/>
          <w:szCs w:val="24"/>
        </w:rPr>
        <w:t>Организатором аукциона</w:t>
      </w:r>
      <w:r w:rsidR="0082672C" w:rsidRPr="00962E4D">
        <w:rPr>
          <w:rFonts w:ascii="Times New Roman" w:hAnsi="Times New Roman" w:cs="Times New Roman"/>
          <w:sz w:val="24"/>
          <w:szCs w:val="24"/>
        </w:rPr>
        <w:t xml:space="preserve"> на электронной площадке, а </w:t>
      </w:r>
      <w:r w:rsidR="00161421" w:rsidRPr="00962E4D">
        <w:rPr>
          <w:rFonts w:ascii="Times New Roman" w:hAnsi="Times New Roman" w:cs="Times New Roman"/>
          <w:sz w:val="24"/>
          <w:szCs w:val="24"/>
        </w:rPr>
        <w:t>О</w:t>
      </w:r>
      <w:r w:rsidR="0082672C" w:rsidRPr="00962E4D">
        <w:rPr>
          <w:rFonts w:ascii="Times New Roman" w:hAnsi="Times New Roman" w:cs="Times New Roman"/>
          <w:sz w:val="24"/>
          <w:szCs w:val="24"/>
        </w:rPr>
        <w:t>ператор электронной площадки в течение одного часа размещ</w:t>
      </w:r>
      <w:r w:rsidR="00161421" w:rsidRPr="00962E4D">
        <w:rPr>
          <w:rFonts w:ascii="Times New Roman" w:hAnsi="Times New Roman" w:cs="Times New Roman"/>
          <w:sz w:val="24"/>
          <w:szCs w:val="24"/>
        </w:rPr>
        <w:t>ает</w:t>
      </w:r>
      <w:r w:rsidR="0082672C" w:rsidRPr="00962E4D">
        <w:rPr>
          <w:rFonts w:ascii="Times New Roman" w:hAnsi="Times New Roman" w:cs="Times New Roman"/>
          <w:sz w:val="24"/>
          <w:szCs w:val="24"/>
        </w:rPr>
        <w:t xml:space="preserve"> указанн</w:t>
      </w:r>
      <w:r w:rsidR="00161421" w:rsidRPr="00962E4D">
        <w:rPr>
          <w:rFonts w:ascii="Times New Roman" w:hAnsi="Times New Roman" w:cs="Times New Roman"/>
          <w:sz w:val="24"/>
          <w:szCs w:val="24"/>
        </w:rPr>
        <w:t>ый</w:t>
      </w:r>
      <w:r w:rsidR="0082672C" w:rsidRPr="00962E4D">
        <w:rPr>
          <w:rFonts w:ascii="Times New Roman" w:hAnsi="Times New Roman" w:cs="Times New Roman"/>
          <w:sz w:val="24"/>
          <w:szCs w:val="24"/>
        </w:rPr>
        <w:t xml:space="preserve"> протокол </w:t>
      </w:r>
      <w:r w:rsidR="00161421" w:rsidRPr="00962E4D">
        <w:rPr>
          <w:rFonts w:ascii="Times New Roman" w:hAnsi="Times New Roman" w:cs="Times New Roman"/>
          <w:sz w:val="24"/>
          <w:szCs w:val="24"/>
        </w:rPr>
        <w:t>на</w:t>
      </w:r>
      <w:r w:rsidRPr="00962E4D">
        <w:rPr>
          <w:rFonts w:ascii="Times New Roman" w:hAnsi="Times New Roman" w:cs="Times New Roman"/>
          <w:sz w:val="24"/>
          <w:szCs w:val="24"/>
        </w:rPr>
        <w:t xml:space="preserve"> </w:t>
      </w:r>
      <w:r w:rsidR="00161421" w:rsidRPr="00962E4D">
        <w:rPr>
          <w:rFonts w:ascii="Times New Roman" w:hAnsi="Times New Roman" w:cs="Times New Roman"/>
          <w:sz w:val="24"/>
          <w:szCs w:val="24"/>
        </w:rPr>
        <w:t>О</w:t>
      </w:r>
      <w:r w:rsidR="0082672C" w:rsidRPr="00962E4D">
        <w:rPr>
          <w:rFonts w:ascii="Times New Roman" w:hAnsi="Times New Roman" w:cs="Times New Roman"/>
          <w:sz w:val="24"/>
          <w:szCs w:val="24"/>
        </w:rPr>
        <w:t>фициальном сайте.</w:t>
      </w:r>
    </w:p>
    <w:p w14:paraId="798EFDE4" w14:textId="77777777" w:rsidR="0082672C" w:rsidRPr="00962E4D" w:rsidRDefault="0082672C" w:rsidP="00962E4D">
      <w:pPr>
        <w:pStyle w:val="ConsPlusNormal"/>
        <w:ind w:firstLine="709"/>
        <w:contextualSpacing/>
        <w:jc w:val="both"/>
        <w:rPr>
          <w:rFonts w:ascii="Times New Roman" w:hAnsi="Times New Roman" w:cs="Times New Roman"/>
          <w:sz w:val="24"/>
          <w:szCs w:val="24"/>
        </w:rPr>
      </w:pPr>
    </w:p>
    <w:p w14:paraId="7DAF08A3"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14" w:name="_Toc256182819"/>
      <w:r w:rsidRPr="00962E4D">
        <w:rPr>
          <w:rFonts w:ascii="Times New Roman" w:hAnsi="Times New Roman" w:cs="Times New Roman"/>
          <w:sz w:val="24"/>
          <w:szCs w:val="24"/>
        </w:rPr>
        <w:t>РАЗДЕЛ 3. ДОКУМЕНТАЦИЯ ОБ АУКЦИОНЕ</w:t>
      </w:r>
    </w:p>
    <w:p w14:paraId="3EEB5C50"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p>
    <w:p w14:paraId="66412FB8"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3.1. Документация об аукционе</w:t>
      </w:r>
      <w:bookmarkEnd w:id="14"/>
      <w:r w:rsidRPr="00962E4D">
        <w:rPr>
          <w:rFonts w:ascii="Times New Roman" w:hAnsi="Times New Roman" w:cs="Times New Roman"/>
          <w:sz w:val="24"/>
          <w:szCs w:val="24"/>
        </w:rPr>
        <w:t>.</w:t>
      </w:r>
    </w:p>
    <w:p w14:paraId="6DD08AB2" w14:textId="6AD4921D" w:rsidR="00DD101D"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lastRenderedPageBreak/>
        <w:t>3.1.1. </w:t>
      </w:r>
      <w:r w:rsidR="00DD101D" w:rsidRPr="00962E4D">
        <w:rPr>
          <w:rFonts w:ascii="Times New Roman" w:hAnsi="Times New Roman" w:cs="Times New Roman"/>
          <w:color w:val="000000"/>
          <w:sz w:val="24"/>
          <w:szCs w:val="24"/>
        </w:rPr>
        <w:t xml:space="preserve">При проведении аукциона </w:t>
      </w:r>
      <w:r w:rsidR="009D5963">
        <w:rPr>
          <w:rFonts w:ascii="Times New Roman" w:hAnsi="Times New Roman" w:cs="Times New Roman"/>
          <w:color w:val="000000"/>
          <w:sz w:val="24"/>
          <w:szCs w:val="24"/>
        </w:rPr>
        <w:t>Организатор аукциона</w:t>
      </w:r>
      <w:r w:rsidR="00DD101D" w:rsidRPr="00962E4D">
        <w:rPr>
          <w:rFonts w:ascii="Times New Roman" w:hAnsi="Times New Roman" w:cs="Times New Roman"/>
          <w:color w:val="000000"/>
          <w:sz w:val="24"/>
          <w:szCs w:val="24"/>
        </w:rPr>
        <w:t xml:space="preserve"> обеспечивают размещение </w:t>
      </w:r>
      <w:r w:rsidR="00161421" w:rsidRPr="00962E4D">
        <w:rPr>
          <w:rFonts w:ascii="Times New Roman" w:hAnsi="Times New Roman" w:cs="Times New Roman"/>
          <w:color w:val="000000"/>
          <w:sz w:val="24"/>
          <w:szCs w:val="24"/>
        </w:rPr>
        <w:t>Д</w:t>
      </w:r>
      <w:r w:rsidR="00DD101D" w:rsidRPr="00962E4D">
        <w:rPr>
          <w:rFonts w:ascii="Times New Roman" w:hAnsi="Times New Roman" w:cs="Times New Roman"/>
          <w:color w:val="000000"/>
          <w:sz w:val="24"/>
          <w:szCs w:val="24"/>
        </w:rPr>
        <w:t>окументации</w:t>
      </w:r>
      <w:r w:rsidR="00161421" w:rsidRPr="00962E4D">
        <w:rPr>
          <w:rFonts w:ascii="Times New Roman" w:hAnsi="Times New Roman" w:cs="Times New Roman"/>
          <w:color w:val="000000"/>
          <w:sz w:val="24"/>
          <w:szCs w:val="24"/>
        </w:rPr>
        <w:t xml:space="preserve"> об аукционе на О</w:t>
      </w:r>
      <w:r w:rsidR="00DD101D" w:rsidRPr="00962E4D">
        <w:rPr>
          <w:rFonts w:ascii="Times New Roman" w:hAnsi="Times New Roman" w:cs="Times New Roman"/>
          <w:color w:val="000000"/>
          <w:sz w:val="24"/>
          <w:szCs w:val="24"/>
        </w:rPr>
        <w:t>фициальном са</w:t>
      </w:r>
      <w:r w:rsidR="00161421" w:rsidRPr="00962E4D">
        <w:rPr>
          <w:rFonts w:ascii="Times New Roman" w:hAnsi="Times New Roman" w:cs="Times New Roman"/>
          <w:color w:val="000000"/>
          <w:sz w:val="24"/>
          <w:szCs w:val="24"/>
        </w:rPr>
        <w:t>йте одновременно с размещением И</w:t>
      </w:r>
      <w:r w:rsidR="00DD101D" w:rsidRPr="00962E4D">
        <w:rPr>
          <w:rFonts w:ascii="Times New Roman" w:hAnsi="Times New Roman" w:cs="Times New Roman"/>
          <w:color w:val="000000"/>
          <w:sz w:val="24"/>
          <w:szCs w:val="24"/>
        </w:rPr>
        <w:t>звещения о проведении аукциона.</w:t>
      </w:r>
    </w:p>
    <w:p w14:paraId="7465BB3B" w14:textId="77777777" w:rsidR="00DD101D" w:rsidRPr="00962E4D" w:rsidRDefault="00161421"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Сведения, содержащиеся в Д</w:t>
      </w:r>
      <w:r w:rsidR="00AA7360" w:rsidRPr="00962E4D">
        <w:rPr>
          <w:rFonts w:ascii="Times New Roman" w:hAnsi="Times New Roman" w:cs="Times New Roman"/>
          <w:sz w:val="24"/>
          <w:szCs w:val="24"/>
        </w:rPr>
        <w:t>окументации об аукционе, соответствуют</w:t>
      </w:r>
      <w:r w:rsidRPr="00962E4D">
        <w:rPr>
          <w:rFonts w:ascii="Times New Roman" w:hAnsi="Times New Roman" w:cs="Times New Roman"/>
          <w:sz w:val="24"/>
          <w:szCs w:val="24"/>
        </w:rPr>
        <w:t xml:space="preserve"> сведениям, указанным в И</w:t>
      </w:r>
      <w:r w:rsidR="00AA7360" w:rsidRPr="00962E4D">
        <w:rPr>
          <w:rFonts w:ascii="Times New Roman" w:hAnsi="Times New Roman" w:cs="Times New Roman"/>
          <w:sz w:val="24"/>
          <w:szCs w:val="24"/>
        </w:rPr>
        <w:t>звещении о проведении аукциона.</w:t>
      </w:r>
    </w:p>
    <w:p w14:paraId="7DCCCE46" w14:textId="77777777" w:rsidR="00401863" w:rsidRPr="00962E4D" w:rsidRDefault="00AA7360"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3.1.2. </w:t>
      </w:r>
      <w:r w:rsidR="00401863" w:rsidRPr="00962E4D">
        <w:rPr>
          <w:rFonts w:ascii="Times New Roman" w:hAnsi="Times New Roman" w:cs="Times New Roman"/>
          <w:sz w:val="24"/>
          <w:szCs w:val="24"/>
        </w:rPr>
        <w:t xml:space="preserve">Документация об аукционе </w:t>
      </w:r>
      <w:r w:rsidR="00FA4158" w:rsidRPr="00962E4D">
        <w:rPr>
          <w:rFonts w:ascii="Times New Roman" w:hAnsi="Times New Roman" w:cs="Times New Roman"/>
          <w:sz w:val="24"/>
          <w:szCs w:val="24"/>
        </w:rPr>
        <w:t>помимо информации и сведений, содержащихся в Извещении о проведении аукциона, содержит информацию и сведения</w:t>
      </w:r>
      <w:r w:rsidR="00902FB6" w:rsidRPr="00962E4D">
        <w:rPr>
          <w:rFonts w:ascii="Times New Roman" w:hAnsi="Times New Roman" w:cs="Times New Roman"/>
          <w:sz w:val="24"/>
          <w:szCs w:val="24"/>
        </w:rPr>
        <w:t>,</w:t>
      </w:r>
      <w:r w:rsidR="00FA4158" w:rsidRPr="00962E4D">
        <w:rPr>
          <w:rFonts w:ascii="Times New Roman" w:hAnsi="Times New Roman" w:cs="Times New Roman"/>
          <w:sz w:val="24"/>
          <w:szCs w:val="24"/>
        </w:rPr>
        <w:t xml:space="preserve"> установленные</w:t>
      </w:r>
      <w:r w:rsidR="00902FB6" w:rsidRPr="00962E4D">
        <w:rPr>
          <w:rFonts w:ascii="Times New Roman" w:hAnsi="Times New Roman" w:cs="Times New Roman"/>
          <w:sz w:val="24"/>
          <w:szCs w:val="24"/>
        </w:rPr>
        <w:t xml:space="preserve"> действующим законодательством</w:t>
      </w:r>
      <w:r w:rsidR="00401863" w:rsidRPr="00962E4D">
        <w:rPr>
          <w:rFonts w:ascii="Times New Roman" w:hAnsi="Times New Roman" w:cs="Times New Roman"/>
          <w:sz w:val="24"/>
          <w:szCs w:val="24"/>
        </w:rPr>
        <w:t>.</w:t>
      </w:r>
    </w:p>
    <w:p w14:paraId="2E56D023" w14:textId="062E4611" w:rsidR="009F3CD7" w:rsidRDefault="00401863" w:rsidP="009F3CD7">
      <w:pPr>
        <w:pStyle w:val="2"/>
        <w:keepNext/>
        <w:ind w:firstLine="709"/>
        <w:rPr>
          <w:sz w:val="24"/>
        </w:rPr>
      </w:pPr>
      <w:r w:rsidRPr="009F3CD7">
        <w:rPr>
          <w:sz w:val="24"/>
        </w:rPr>
        <w:t>3.1.</w:t>
      </w:r>
      <w:r w:rsidR="00902FB6" w:rsidRPr="009F3CD7">
        <w:rPr>
          <w:sz w:val="24"/>
        </w:rPr>
        <w:t>3</w:t>
      </w:r>
      <w:r w:rsidRPr="009F3CD7">
        <w:rPr>
          <w:sz w:val="24"/>
        </w:rPr>
        <w:t>.</w:t>
      </w:r>
      <w:r w:rsidR="0076544C">
        <w:rPr>
          <w:sz w:val="24"/>
        </w:rPr>
        <w:t xml:space="preserve"> </w:t>
      </w:r>
      <w:r w:rsidR="009F3CD7" w:rsidRPr="009F3CD7">
        <w:rPr>
          <w:sz w:val="24"/>
        </w:rPr>
        <w:t>Проект</w:t>
      </w:r>
      <w:r w:rsidR="009F3CD7">
        <w:rPr>
          <w:sz w:val="24"/>
        </w:rPr>
        <w:t xml:space="preserve"> договора аренды является неотъемлемой частью Документации об аукционе и размещается </w:t>
      </w:r>
      <w:r w:rsidR="009D5963">
        <w:rPr>
          <w:sz w:val="24"/>
        </w:rPr>
        <w:t>организатором аукциона</w:t>
      </w:r>
      <w:r w:rsidR="009F3CD7">
        <w:rPr>
          <w:sz w:val="24"/>
        </w:rPr>
        <w:t xml:space="preserve"> на Официальном сайте</w:t>
      </w:r>
      <w:r w:rsidR="009F3CD7">
        <w:rPr>
          <w:color w:val="000000"/>
          <w:sz w:val="24"/>
        </w:rPr>
        <w:t xml:space="preserve"> одновременно с размещением Извещения о проведении аукциона</w:t>
      </w:r>
      <w:r w:rsidR="009F3CD7">
        <w:rPr>
          <w:sz w:val="24"/>
        </w:rPr>
        <w:t>.</w:t>
      </w:r>
    </w:p>
    <w:p w14:paraId="1CF0EAA6" w14:textId="77777777" w:rsidR="00401863" w:rsidRPr="00962E4D" w:rsidRDefault="00401863" w:rsidP="00962E4D">
      <w:pPr>
        <w:pStyle w:val="a3"/>
        <w:keepNext/>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3.1.</w:t>
      </w:r>
      <w:r w:rsidR="00902FB6" w:rsidRPr="00962E4D">
        <w:rPr>
          <w:rFonts w:ascii="Times New Roman" w:hAnsi="Times New Roman" w:cs="Times New Roman"/>
          <w:sz w:val="24"/>
          <w:szCs w:val="24"/>
        </w:rPr>
        <w:t>4</w:t>
      </w:r>
      <w:r w:rsidRPr="00962E4D">
        <w:rPr>
          <w:rFonts w:ascii="Times New Roman" w:hAnsi="Times New Roman" w:cs="Times New Roman"/>
          <w:sz w:val="24"/>
          <w:szCs w:val="24"/>
        </w:rPr>
        <w:t xml:space="preserve">. Заявитель до подачи заявки на участие в аукционе должен изучить Документацию об аукционе, включая все инструкции, формы, условия и проект договора. </w:t>
      </w:r>
    </w:p>
    <w:p w14:paraId="6166B33A" w14:textId="77777777"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w:t>
      </w:r>
      <w:r w:rsidR="00AA7360" w:rsidRPr="00962E4D">
        <w:rPr>
          <w:rFonts w:ascii="Times New Roman" w:hAnsi="Times New Roman" w:cs="Times New Roman"/>
          <w:sz w:val="24"/>
          <w:szCs w:val="24"/>
        </w:rPr>
        <w:t>1</w:t>
      </w:r>
      <w:r w:rsidRPr="00962E4D">
        <w:rPr>
          <w:rFonts w:ascii="Times New Roman" w:hAnsi="Times New Roman" w:cs="Times New Roman"/>
          <w:sz w:val="24"/>
          <w:szCs w:val="24"/>
        </w:rPr>
        <w:t>.</w:t>
      </w:r>
      <w:r w:rsidR="00902FB6" w:rsidRPr="00962E4D">
        <w:rPr>
          <w:rFonts w:ascii="Times New Roman" w:hAnsi="Times New Roman" w:cs="Times New Roman"/>
          <w:sz w:val="24"/>
          <w:szCs w:val="24"/>
        </w:rPr>
        <w:t>5. Предоставление Д</w:t>
      </w:r>
      <w:r w:rsidRPr="00962E4D">
        <w:rPr>
          <w:rFonts w:ascii="Times New Roman" w:hAnsi="Times New Roman" w:cs="Times New Roman"/>
          <w:sz w:val="24"/>
          <w:szCs w:val="24"/>
        </w:rPr>
        <w:t>окументации об аукционе до размещения на официальном сайте извещения о проведении аукциона не допускается.</w:t>
      </w:r>
    </w:p>
    <w:p w14:paraId="3BF69881"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15" w:name="_Toc183681446"/>
      <w:bookmarkStart w:id="16" w:name="_Toc256182821"/>
      <w:r w:rsidRPr="00962E4D">
        <w:rPr>
          <w:rFonts w:ascii="Times New Roman" w:hAnsi="Times New Roman" w:cs="Times New Roman"/>
          <w:sz w:val="24"/>
          <w:szCs w:val="24"/>
        </w:rPr>
        <w:t>3.</w:t>
      </w:r>
      <w:r w:rsidR="00AA7360" w:rsidRPr="00962E4D">
        <w:rPr>
          <w:rFonts w:ascii="Times New Roman" w:hAnsi="Times New Roman" w:cs="Times New Roman"/>
          <w:sz w:val="24"/>
          <w:szCs w:val="24"/>
        </w:rPr>
        <w:t>2</w:t>
      </w:r>
      <w:r w:rsidRPr="00962E4D">
        <w:rPr>
          <w:rFonts w:ascii="Times New Roman" w:hAnsi="Times New Roman" w:cs="Times New Roman"/>
          <w:sz w:val="24"/>
          <w:szCs w:val="24"/>
        </w:rPr>
        <w:t>. Разъяснение положений документации</w:t>
      </w:r>
      <w:bookmarkEnd w:id="15"/>
      <w:r w:rsidRPr="00962E4D">
        <w:rPr>
          <w:rFonts w:ascii="Times New Roman" w:hAnsi="Times New Roman" w:cs="Times New Roman"/>
          <w:sz w:val="24"/>
          <w:szCs w:val="24"/>
        </w:rPr>
        <w:t xml:space="preserve"> об аукционе</w:t>
      </w:r>
      <w:bookmarkEnd w:id="16"/>
      <w:r w:rsidRPr="00962E4D">
        <w:rPr>
          <w:rFonts w:ascii="Times New Roman" w:hAnsi="Times New Roman" w:cs="Times New Roman"/>
          <w:sz w:val="24"/>
          <w:szCs w:val="24"/>
        </w:rPr>
        <w:t>.</w:t>
      </w:r>
    </w:p>
    <w:p w14:paraId="7E455DEF" w14:textId="37501884" w:rsidR="009502E8" w:rsidRPr="00962E4D" w:rsidRDefault="00401863" w:rsidP="00962E4D">
      <w:pPr>
        <w:pStyle w:val="ConsPlusNormal"/>
        <w:keepNext/>
        <w:widowControl/>
        <w:ind w:firstLine="709"/>
        <w:contextualSpacing/>
        <w:jc w:val="both"/>
        <w:rPr>
          <w:rFonts w:ascii="Times New Roman" w:hAnsi="Times New Roman" w:cs="Times New Roman"/>
          <w:sz w:val="24"/>
          <w:szCs w:val="24"/>
        </w:rPr>
      </w:pPr>
      <w:bookmarkStart w:id="17" w:name="_Toc183681447"/>
      <w:r w:rsidRPr="00962E4D">
        <w:rPr>
          <w:rFonts w:ascii="Times New Roman" w:hAnsi="Times New Roman" w:cs="Times New Roman"/>
          <w:sz w:val="24"/>
          <w:szCs w:val="24"/>
        </w:rPr>
        <w:t>3.2.</w:t>
      </w:r>
      <w:r w:rsidR="00E813BC" w:rsidRPr="00962E4D">
        <w:rPr>
          <w:rFonts w:ascii="Times New Roman" w:hAnsi="Times New Roman" w:cs="Times New Roman"/>
          <w:sz w:val="24"/>
          <w:szCs w:val="24"/>
        </w:rPr>
        <w:t>1.</w:t>
      </w:r>
      <w:r w:rsidRPr="00962E4D">
        <w:rPr>
          <w:rFonts w:ascii="Times New Roman" w:hAnsi="Times New Roman" w:cs="Times New Roman"/>
          <w:sz w:val="24"/>
          <w:szCs w:val="24"/>
        </w:rPr>
        <w:t> </w:t>
      </w:r>
      <w:r w:rsidR="00F26D15" w:rsidRPr="00962E4D">
        <w:rPr>
          <w:rFonts w:ascii="Times New Roman" w:hAnsi="Times New Roman" w:cs="Times New Roman"/>
          <w:sz w:val="24"/>
          <w:szCs w:val="24"/>
        </w:rPr>
        <w:t>Любое заинтересованное лицо</w:t>
      </w:r>
      <w:r w:rsidR="009502E8" w:rsidRPr="00962E4D">
        <w:rPr>
          <w:rFonts w:ascii="Times New Roman" w:hAnsi="Times New Roman" w:cs="Times New Roman"/>
          <w:sz w:val="24"/>
          <w:szCs w:val="24"/>
        </w:rPr>
        <w:t>, не позднее чем за три рабочих дня до даты окончания срока подачи заявок на участие,</w:t>
      </w:r>
      <w:r w:rsidR="00F26D15" w:rsidRPr="00962E4D">
        <w:rPr>
          <w:rFonts w:ascii="Times New Roman" w:hAnsi="Times New Roman" w:cs="Times New Roman"/>
          <w:sz w:val="24"/>
          <w:szCs w:val="24"/>
        </w:rPr>
        <w:t xml:space="preserve"> вправе направить на адрес электронной площадки не более чем три з</w:t>
      </w:r>
      <w:r w:rsidR="00902FB6" w:rsidRPr="00962E4D">
        <w:rPr>
          <w:rFonts w:ascii="Times New Roman" w:hAnsi="Times New Roman" w:cs="Times New Roman"/>
          <w:sz w:val="24"/>
          <w:szCs w:val="24"/>
        </w:rPr>
        <w:t>апроса о разъяснении положений Д</w:t>
      </w:r>
      <w:r w:rsidR="00F26D15" w:rsidRPr="00962E4D">
        <w:rPr>
          <w:rFonts w:ascii="Times New Roman" w:hAnsi="Times New Roman" w:cs="Times New Roman"/>
          <w:sz w:val="24"/>
          <w:szCs w:val="24"/>
        </w:rPr>
        <w:t>окументации об аукционе</w:t>
      </w:r>
      <w:r w:rsidR="00902FB6" w:rsidRPr="00962E4D">
        <w:rPr>
          <w:rFonts w:ascii="Times New Roman" w:hAnsi="Times New Roman" w:cs="Times New Roman"/>
          <w:sz w:val="24"/>
          <w:szCs w:val="24"/>
        </w:rPr>
        <w:t>, а О</w:t>
      </w:r>
      <w:r w:rsidR="009502E8" w:rsidRPr="00962E4D">
        <w:rPr>
          <w:rFonts w:ascii="Times New Roman" w:hAnsi="Times New Roman" w:cs="Times New Roman"/>
          <w:sz w:val="24"/>
          <w:szCs w:val="24"/>
        </w:rPr>
        <w:t>ператор электронной площадки н</w:t>
      </w:r>
      <w:r w:rsidR="00F26D15" w:rsidRPr="00962E4D">
        <w:rPr>
          <w:rFonts w:ascii="Times New Roman" w:hAnsi="Times New Roman" w:cs="Times New Roman"/>
          <w:sz w:val="24"/>
          <w:szCs w:val="24"/>
        </w:rPr>
        <w:t>е позднее одного часа с момента поступления</w:t>
      </w:r>
      <w:r w:rsidR="00902FB6" w:rsidRPr="00962E4D">
        <w:rPr>
          <w:rFonts w:ascii="Times New Roman" w:hAnsi="Times New Roman" w:cs="Times New Roman"/>
          <w:sz w:val="24"/>
          <w:szCs w:val="24"/>
        </w:rPr>
        <w:t xml:space="preserve"> такого запроса направляет его О</w:t>
      </w:r>
      <w:r w:rsidR="00F26D15" w:rsidRPr="00962E4D">
        <w:rPr>
          <w:rFonts w:ascii="Times New Roman" w:hAnsi="Times New Roman" w:cs="Times New Roman"/>
          <w:sz w:val="24"/>
          <w:szCs w:val="24"/>
        </w:rPr>
        <w:t xml:space="preserve">рганизатору </w:t>
      </w:r>
      <w:r w:rsidR="009502E8" w:rsidRPr="00962E4D">
        <w:rPr>
          <w:rFonts w:ascii="Times New Roman" w:hAnsi="Times New Roman" w:cs="Times New Roman"/>
          <w:sz w:val="24"/>
          <w:szCs w:val="24"/>
        </w:rPr>
        <w:t>аукциона</w:t>
      </w:r>
      <w:r w:rsidR="00EA1401">
        <w:rPr>
          <w:rFonts w:ascii="Times New Roman" w:hAnsi="Times New Roman" w:cs="Times New Roman"/>
          <w:sz w:val="24"/>
          <w:szCs w:val="24"/>
        </w:rPr>
        <w:t>.</w:t>
      </w:r>
    </w:p>
    <w:p w14:paraId="46318832" w14:textId="42E08D75" w:rsidR="009502E8" w:rsidRPr="00962E4D" w:rsidRDefault="009502E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3.2.2. В </w:t>
      </w:r>
      <w:r w:rsidR="00F26D15" w:rsidRPr="00962E4D">
        <w:rPr>
          <w:rFonts w:ascii="Times New Roman" w:hAnsi="Times New Roman" w:cs="Times New Roman"/>
          <w:sz w:val="24"/>
          <w:szCs w:val="24"/>
        </w:rPr>
        <w:t xml:space="preserve">течение двух рабочих дней с даты </w:t>
      </w:r>
      <w:r w:rsidR="00902FB6" w:rsidRPr="00962E4D">
        <w:rPr>
          <w:rFonts w:ascii="Times New Roman" w:hAnsi="Times New Roman" w:cs="Times New Roman"/>
          <w:sz w:val="24"/>
          <w:szCs w:val="24"/>
        </w:rPr>
        <w:t xml:space="preserve">поступления указанного запроса, </w:t>
      </w:r>
      <w:r w:rsidR="005473EA">
        <w:rPr>
          <w:rFonts w:ascii="Times New Roman" w:hAnsi="Times New Roman" w:cs="Times New Roman"/>
          <w:sz w:val="24"/>
          <w:szCs w:val="24"/>
        </w:rPr>
        <w:t xml:space="preserve">Организатор аукциона </w:t>
      </w:r>
      <w:r w:rsidR="00902FB6" w:rsidRPr="00962E4D">
        <w:rPr>
          <w:rFonts w:ascii="Times New Roman" w:hAnsi="Times New Roman" w:cs="Times New Roman"/>
          <w:sz w:val="24"/>
          <w:szCs w:val="24"/>
        </w:rPr>
        <w:t xml:space="preserve"> формирует и размещает на О</w:t>
      </w:r>
      <w:r w:rsidR="00F26D15" w:rsidRPr="00962E4D">
        <w:rPr>
          <w:rFonts w:ascii="Times New Roman" w:hAnsi="Times New Roman" w:cs="Times New Roman"/>
          <w:sz w:val="24"/>
          <w:szCs w:val="24"/>
        </w:rPr>
        <w:t>фициальном сайте разъяснение с указанием предмета запроса, но без указания заинтересованного ли</w:t>
      </w:r>
      <w:r w:rsidRPr="00962E4D">
        <w:rPr>
          <w:rFonts w:ascii="Times New Roman" w:hAnsi="Times New Roman" w:cs="Times New Roman"/>
          <w:sz w:val="24"/>
          <w:szCs w:val="24"/>
        </w:rPr>
        <w:t xml:space="preserve">ца, от которого </w:t>
      </w:r>
      <w:r w:rsidR="00902FB6" w:rsidRPr="00962E4D">
        <w:rPr>
          <w:rFonts w:ascii="Times New Roman" w:hAnsi="Times New Roman" w:cs="Times New Roman"/>
          <w:sz w:val="24"/>
          <w:szCs w:val="24"/>
        </w:rPr>
        <w:t>поступил запрос, а О</w:t>
      </w:r>
      <w:r w:rsidRPr="00962E4D">
        <w:rPr>
          <w:rFonts w:ascii="Times New Roman" w:hAnsi="Times New Roman" w:cs="Times New Roman"/>
          <w:sz w:val="24"/>
          <w:szCs w:val="24"/>
        </w:rPr>
        <w:t>ператор электронной площадки н</w:t>
      </w:r>
      <w:r w:rsidR="00F26D15" w:rsidRPr="00962E4D">
        <w:rPr>
          <w:rFonts w:ascii="Times New Roman" w:hAnsi="Times New Roman" w:cs="Times New Roman"/>
          <w:sz w:val="24"/>
          <w:szCs w:val="24"/>
        </w:rPr>
        <w:t>е позднее одного часа размещ</w:t>
      </w:r>
      <w:r w:rsidRPr="00962E4D">
        <w:rPr>
          <w:rFonts w:ascii="Times New Roman" w:hAnsi="Times New Roman" w:cs="Times New Roman"/>
          <w:sz w:val="24"/>
          <w:szCs w:val="24"/>
        </w:rPr>
        <w:t>ает</w:t>
      </w:r>
      <w:r w:rsidR="00F26D15" w:rsidRPr="00962E4D">
        <w:rPr>
          <w:rFonts w:ascii="Times New Roman" w:hAnsi="Times New Roman" w:cs="Times New Roman"/>
          <w:sz w:val="24"/>
          <w:szCs w:val="24"/>
        </w:rPr>
        <w:t xml:space="preserve"> </w:t>
      </w:r>
      <w:r w:rsidRPr="00962E4D">
        <w:rPr>
          <w:rFonts w:ascii="Times New Roman" w:hAnsi="Times New Roman" w:cs="Times New Roman"/>
          <w:sz w:val="24"/>
          <w:szCs w:val="24"/>
        </w:rPr>
        <w:t xml:space="preserve">указанные </w:t>
      </w:r>
      <w:r w:rsidR="00F26D15" w:rsidRPr="00962E4D">
        <w:rPr>
          <w:rFonts w:ascii="Times New Roman" w:hAnsi="Times New Roman" w:cs="Times New Roman"/>
          <w:sz w:val="24"/>
          <w:szCs w:val="24"/>
        </w:rPr>
        <w:t>разъяснения на электронной площадке.</w:t>
      </w:r>
    </w:p>
    <w:p w14:paraId="7542AF11" w14:textId="77777777" w:rsidR="00E813BC" w:rsidRPr="00962E4D" w:rsidRDefault="00E813BC"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3.2.3. Разъяснение положений документации об аукционе не должно изменять ее суть.</w:t>
      </w:r>
    </w:p>
    <w:p w14:paraId="1A431544"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18" w:name="_Toc256182822"/>
      <w:r w:rsidRPr="00962E4D">
        <w:rPr>
          <w:rFonts w:ascii="Times New Roman" w:hAnsi="Times New Roman" w:cs="Times New Roman"/>
          <w:sz w:val="24"/>
          <w:szCs w:val="24"/>
        </w:rPr>
        <w:t>3.</w:t>
      </w:r>
      <w:r w:rsidR="00E813BC" w:rsidRPr="00962E4D">
        <w:rPr>
          <w:rFonts w:ascii="Times New Roman" w:hAnsi="Times New Roman" w:cs="Times New Roman"/>
          <w:sz w:val="24"/>
          <w:szCs w:val="24"/>
        </w:rPr>
        <w:t>3</w:t>
      </w:r>
      <w:r w:rsidRPr="00962E4D">
        <w:rPr>
          <w:rFonts w:ascii="Times New Roman" w:hAnsi="Times New Roman" w:cs="Times New Roman"/>
          <w:sz w:val="24"/>
          <w:szCs w:val="24"/>
        </w:rPr>
        <w:t>. Внесение изменений в документацию</w:t>
      </w:r>
      <w:bookmarkEnd w:id="17"/>
      <w:r w:rsidRPr="00962E4D">
        <w:rPr>
          <w:rFonts w:ascii="Times New Roman" w:hAnsi="Times New Roman" w:cs="Times New Roman"/>
          <w:sz w:val="24"/>
          <w:szCs w:val="24"/>
        </w:rPr>
        <w:t xml:space="preserve"> об аукционе</w:t>
      </w:r>
      <w:bookmarkEnd w:id="18"/>
      <w:r w:rsidRPr="00962E4D">
        <w:rPr>
          <w:rFonts w:ascii="Times New Roman" w:hAnsi="Times New Roman" w:cs="Times New Roman"/>
          <w:sz w:val="24"/>
          <w:szCs w:val="24"/>
        </w:rPr>
        <w:t>.</w:t>
      </w:r>
    </w:p>
    <w:p w14:paraId="1A938F5F" w14:textId="77777777"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w:t>
      </w:r>
      <w:r w:rsidR="00A15FAE" w:rsidRPr="00962E4D">
        <w:rPr>
          <w:rFonts w:ascii="Times New Roman" w:hAnsi="Times New Roman" w:cs="Times New Roman"/>
          <w:sz w:val="24"/>
          <w:szCs w:val="24"/>
        </w:rPr>
        <w:t>3</w:t>
      </w:r>
      <w:r w:rsidRPr="00962E4D">
        <w:rPr>
          <w:rFonts w:ascii="Times New Roman" w:hAnsi="Times New Roman" w:cs="Times New Roman"/>
          <w:sz w:val="24"/>
          <w:szCs w:val="24"/>
        </w:rPr>
        <w:t>.1. Организатор аукциона по собственной инициативе или в соответствии</w:t>
      </w:r>
      <w:r w:rsidRPr="00962E4D">
        <w:rPr>
          <w:rFonts w:ascii="Times New Roman" w:hAnsi="Times New Roman" w:cs="Times New Roman"/>
          <w:sz w:val="24"/>
          <w:szCs w:val="24"/>
        </w:rPr>
        <w:br/>
        <w:t>с запросом заинтересованного лица вправе принять решение о внесении изменений</w:t>
      </w:r>
      <w:r w:rsidRPr="00962E4D">
        <w:rPr>
          <w:rFonts w:ascii="Times New Roman" w:hAnsi="Times New Roman" w:cs="Times New Roman"/>
          <w:sz w:val="24"/>
          <w:szCs w:val="24"/>
        </w:rPr>
        <w:br/>
        <w:t xml:space="preserve">в Документацию об аукционе не позднее чем за пять дней до даты окончания подачи заявок на участие в аукционе. При этом изменение предмета аукциона не допускается. </w:t>
      </w:r>
    </w:p>
    <w:p w14:paraId="29EFF5CC" w14:textId="5653D513" w:rsidR="00A15FAE"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w:t>
      </w:r>
      <w:r w:rsidR="00A15FAE" w:rsidRPr="00962E4D">
        <w:rPr>
          <w:rFonts w:ascii="Times New Roman" w:hAnsi="Times New Roman" w:cs="Times New Roman"/>
          <w:sz w:val="24"/>
          <w:szCs w:val="24"/>
        </w:rPr>
        <w:t>3</w:t>
      </w:r>
      <w:r w:rsidRPr="00962E4D">
        <w:rPr>
          <w:rFonts w:ascii="Times New Roman" w:hAnsi="Times New Roman" w:cs="Times New Roman"/>
          <w:sz w:val="24"/>
          <w:szCs w:val="24"/>
        </w:rPr>
        <w:t xml:space="preserve">.2. В течение одного дня с даты принятия указанного решения соответствующие изменения размещаются </w:t>
      </w:r>
      <w:r w:rsidR="005473EA">
        <w:rPr>
          <w:rFonts w:ascii="Times New Roman" w:hAnsi="Times New Roman" w:cs="Times New Roman"/>
          <w:sz w:val="24"/>
          <w:szCs w:val="24"/>
        </w:rPr>
        <w:t>Организатором аукц</w:t>
      </w:r>
      <w:r w:rsidR="004D6F20">
        <w:rPr>
          <w:rFonts w:ascii="Times New Roman" w:hAnsi="Times New Roman" w:cs="Times New Roman"/>
          <w:sz w:val="24"/>
          <w:szCs w:val="24"/>
        </w:rPr>
        <w:t>и</w:t>
      </w:r>
      <w:r w:rsidR="005473EA">
        <w:rPr>
          <w:rFonts w:ascii="Times New Roman" w:hAnsi="Times New Roman" w:cs="Times New Roman"/>
          <w:sz w:val="24"/>
          <w:szCs w:val="24"/>
        </w:rPr>
        <w:t>она</w:t>
      </w:r>
      <w:r w:rsidR="00A15FAE" w:rsidRPr="00962E4D">
        <w:rPr>
          <w:rFonts w:ascii="Times New Roman" w:hAnsi="Times New Roman" w:cs="Times New Roman"/>
          <w:sz w:val="24"/>
          <w:szCs w:val="24"/>
        </w:rPr>
        <w:t xml:space="preserve"> на </w:t>
      </w:r>
      <w:r w:rsidR="00902FB6" w:rsidRPr="00962E4D">
        <w:rPr>
          <w:rFonts w:ascii="Times New Roman" w:hAnsi="Times New Roman" w:cs="Times New Roman"/>
          <w:sz w:val="24"/>
          <w:szCs w:val="24"/>
        </w:rPr>
        <w:t>О</w:t>
      </w:r>
      <w:r w:rsidR="00A15FAE" w:rsidRPr="00962E4D">
        <w:rPr>
          <w:rFonts w:ascii="Times New Roman" w:hAnsi="Times New Roman" w:cs="Times New Roman"/>
          <w:sz w:val="24"/>
          <w:szCs w:val="24"/>
        </w:rPr>
        <w:t xml:space="preserve">фициальном сайте, а </w:t>
      </w:r>
      <w:r w:rsidR="00902FB6" w:rsidRPr="00962E4D">
        <w:rPr>
          <w:rFonts w:ascii="Times New Roman" w:hAnsi="Times New Roman" w:cs="Times New Roman"/>
          <w:sz w:val="24"/>
          <w:szCs w:val="24"/>
        </w:rPr>
        <w:t>О</w:t>
      </w:r>
      <w:r w:rsidR="00A15FAE" w:rsidRPr="00962E4D">
        <w:rPr>
          <w:rFonts w:ascii="Times New Roman" w:hAnsi="Times New Roman" w:cs="Times New Roman"/>
          <w:sz w:val="24"/>
          <w:szCs w:val="24"/>
        </w:rPr>
        <w:t xml:space="preserve">ператор электронной площадки не позднее одного часа размещает соответствующие изменения на электронной площадке. </w:t>
      </w:r>
    </w:p>
    <w:p w14:paraId="488F6113" w14:textId="01A58D1C" w:rsidR="00401863" w:rsidRPr="00962E4D" w:rsidRDefault="00890389" w:rsidP="00286911">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3.3</w:t>
      </w:r>
      <w:r w:rsidR="00401863" w:rsidRPr="00962E4D">
        <w:rPr>
          <w:rFonts w:ascii="Times New Roman" w:hAnsi="Times New Roman" w:cs="Times New Roman"/>
          <w:sz w:val="24"/>
          <w:szCs w:val="24"/>
        </w:rPr>
        <w:t>.</w:t>
      </w:r>
      <w:r w:rsidRPr="00962E4D">
        <w:rPr>
          <w:rFonts w:ascii="Times New Roman" w:hAnsi="Times New Roman" w:cs="Times New Roman"/>
          <w:sz w:val="24"/>
          <w:szCs w:val="24"/>
        </w:rPr>
        <w:t>3</w:t>
      </w:r>
      <w:r w:rsidR="00401863" w:rsidRPr="00962E4D">
        <w:rPr>
          <w:rFonts w:ascii="Times New Roman" w:hAnsi="Times New Roman" w:cs="Times New Roman"/>
          <w:sz w:val="24"/>
          <w:szCs w:val="24"/>
        </w:rPr>
        <w:t>. При этом срок подачи заявок на участие в аукционе должен быть продлен таким образом, что</w:t>
      </w:r>
      <w:r w:rsidR="00902FB6" w:rsidRPr="00962E4D">
        <w:rPr>
          <w:rFonts w:ascii="Times New Roman" w:hAnsi="Times New Roman" w:cs="Times New Roman"/>
          <w:sz w:val="24"/>
          <w:szCs w:val="24"/>
        </w:rPr>
        <w:t>бы с даты размещения на О</w:t>
      </w:r>
      <w:r w:rsidR="00401863" w:rsidRPr="00962E4D">
        <w:rPr>
          <w:rFonts w:ascii="Times New Roman" w:hAnsi="Times New Roman" w:cs="Times New Roman"/>
          <w:sz w:val="24"/>
          <w:szCs w:val="24"/>
        </w:rPr>
        <w:t>фициальном сайте торгов и на электронной площадке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14:paraId="3F8BF570"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19" w:name="_Toc256182823"/>
      <w:bookmarkEnd w:id="8"/>
      <w:r w:rsidRPr="00962E4D">
        <w:rPr>
          <w:rFonts w:ascii="Times New Roman" w:hAnsi="Times New Roman" w:cs="Times New Roman"/>
          <w:sz w:val="24"/>
          <w:szCs w:val="24"/>
        </w:rPr>
        <w:t>РАЗДЕЛ 4. ПОДГОТОВКА И ПОДАЧА ЗАЯВКИ НА УЧАСТИЕ</w:t>
      </w:r>
      <w:r w:rsidRPr="00962E4D">
        <w:rPr>
          <w:rFonts w:ascii="Times New Roman" w:hAnsi="Times New Roman" w:cs="Times New Roman"/>
          <w:sz w:val="24"/>
          <w:szCs w:val="24"/>
        </w:rPr>
        <w:br/>
        <w:t>В АУКЦИОНЕ</w:t>
      </w:r>
      <w:bookmarkEnd w:id="19"/>
    </w:p>
    <w:p w14:paraId="775393DD"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20" w:name="_Toc183681450"/>
      <w:bookmarkStart w:id="21" w:name="_Toc256182824"/>
    </w:p>
    <w:p w14:paraId="5C5C7EBE"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4.1. Форма заявки на участие в </w:t>
      </w:r>
      <w:bookmarkEnd w:id="20"/>
      <w:r w:rsidRPr="00962E4D">
        <w:rPr>
          <w:rFonts w:ascii="Times New Roman" w:hAnsi="Times New Roman" w:cs="Times New Roman"/>
          <w:sz w:val="24"/>
          <w:szCs w:val="24"/>
        </w:rPr>
        <w:t>аукционе</w:t>
      </w:r>
      <w:bookmarkEnd w:id="21"/>
      <w:r w:rsidRPr="00962E4D">
        <w:rPr>
          <w:rFonts w:ascii="Times New Roman" w:hAnsi="Times New Roman" w:cs="Times New Roman"/>
          <w:sz w:val="24"/>
          <w:szCs w:val="24"/>
        </w:rPr>
        <w:t>.</w:t>
      </w:r>
    </w:p>
    <w:p w14:paraId="637729CB" w14:textId="77777777" w:rsidR="00401863" w:rsidRPr="00962E4D" w:rsidRDefault="00401863" w:rsidP="00962E4D">
      <w:pPr>
        <w:pStyle w:val="a3"/>
        <w:keepNext/>
        <w:ind w:firstLine="709"/>
        <w:contextualSpacing/>
        <w:jc w:val="both"/>
        <w:rPr>
          <w:rFonts w:ascii="Times New Roman" w:hAnsi="Times New Roman" w:cs="Times New Roman"/>
          <w:color w:val="000000"/>
          <w:sz w:val="24"/>
          <w:szCs w:val="24"/>
        </w:rPr>
      </w:pPr>
      <w:r w:rsidRPr="00962E4D">
        <w:rPr>
          <w:rFonts w:ascii="Times New Roman" w:hAnsi="Times New Roman" w:cs="Times New Roman"/>
          <w:color w:val="000000"/>
          <w:sz w:val="24"/>
          <w:szCs w:val="24"/>
        </w:rPr>
        <w:lastRenderedPageBreak/>
        <w:t>4.1.1. Для участия в аукционе заявител</w:t>
      </w:r>
      <w:r w:rsidR="00564B82" w:rsidRPr="00962E4D">
        <w:rPr>
          <w:rFonts w:ascii="Times New Roman" w:hAnsi="Times New Roman" w:cs="Times New Roman"/>
          <w:color w:val="000000"/>
          <w:sz w:val="24"/>
          <w:szCs w:val="24"/>
        </w:rPr>
        <w:t>ь</w:t>
      </w:r>
      <w:r w:rsidRPr="00962E4D">
        <w:rPr>
          <w:rFonts w:ascii="Times New Roman" w:hAnsi="Times New Roman" w:cs="Times New Roman"/>
          <w:color w:val="000000"/>
          <w:sz w:val="24"/>
          <w:szCs w:val="24"/>
        </w:rPr>
        <w:t xml:space="preserve"> заполня</w:t>
      </w:r>
      <w:r w:rsidR="00564B82" w:rsidRPr="00962E4D">
        <w:rPr>
          <w:rFonts w:ascii="Times New Roman" w:hAnsi="Times New Roman" w:cs="Times New Roman"/>
          <w:color w:val="000000"/>
          <w:sz w:val="24"/>
          <w:szCs w:val="24"/>
        </w:rPr>
        <w:t>е</w:t>
      </w:r>
      <w:r w:rsidRPr="00962E4D">
        <w:rPr>
          <w:rFonts w:ascii="Times New Roman" w:hAnsi="Times New Roman" w:cs="Times New Roman"/>
          <w:color w:val="000000"/>
          <w:sz w:val="24"/>
          <w:szCs w:val="24"/>
        </w:rPr>
        <w:t>т электронную форму заявки</w:t>
      </w:r>
      <w:r w:rsidR="00564B82" w:rsidRPr="00962E4D">
        <w:rPr>
          <w:rFonts w:ascii="Times New Roman" w:hAnsi="Times New Roman" w:cs="Times New Roman"/>
          <w:color w:val="000000"/>
          <w:sz w:val="24"/>
          <w:szCs w:val="24"/>
        </w:rPr>
        <w:t xml:space="preserve"> на электронной площадке и подписывает ее усиленной квалифицированной подписью</w:t>
      </w:r>
      <w:r w:rsidRPr="00962E4D">
        <w:rPr>
          <w:rFonts w:ascii="Times New Roman" w:hAnsi="Times New Roman" w:cs="Times New Roman"/>
          <w:color w:val="000000"/>
          <w:sz w:val="24"/>
          <w:szCs w:val="24"/>
        </w:rPr>
        <w:t xml:space="preserve">. </w:t>
      </w:r>
    </w:p>
    <w:p w14:paraId="6D8B4ABA" w14:textId="77777777" w:rsidR="00401863" w:rsidRPr="00962E4D" w:rsidRDefault="00401863" w:rsidP="00962E4D">
      <w:pPr>
        <w:pStyle w:val="a3"/>
        <w:keepNext/>
        <w:ind w:firstLine="709"/>
        <w:contextualSpacing/>
        <w:jc w:val="both"/>
        <w:rPr>
          <w:rFonts w:ascii="Times New Roman" w:hAnsi="Times New Roman" w:cs="Times New Roman"/>
          <w:color w:val="000000"/>
          <w:sz w:val="24"/>
          <w:szCs w:val="24"/>
        </w:rPr>
      </w:pPr>
      <w:r w:rsidRPr="00962E4D">
        <w:rPr>
          <w:rFonts w:ascii="Times New Roman" w:hAnsi="Times New Roman" w:cs="Times New Roman"/>
          <w:color w:val="000000"/>
          <w:sz w:val="24"/>
          <w:szCs w:val="24"/>
        </w:rPr>
        <w:t>4.1.2. Заявитель подает пакет документов, входящих в состав заявки на участие</w:t>
      </w:r>
      <w:r w:rsidRPr="00962E4D">
        <w:rPr>
          <w:rFonts w:ascii="Times New Roman" w:hAnsi="Times New Roman" w:cs="Times New Roman"/>
          <w:color w:val="000000"/>
          <w:sz w:val="24"/>
          <w:szCs w:val="24"/>
        </w:rPr>
        <w:br/>
        <w:t>в аукционе, в соответствии с перечнем, указанным в п. 4.2 Документации об аукционе.</w:t>
      </w:r>
    </w:p>
    <w:p w14:paraId="13BEB6B0" w14:textId="77777777" w:rsidR="00401863" w:rsidRPr="00962E4D" w:rsidRDefault="00401863" w:rsidP="00962E4D">
      <w:pPr>
        <w:pStyle w:val="a3"/>
        <w:keepNext/>
        <w:ind w:firstLine="709"/>
        <w:contextualSpacing/>
        <w:jc w:val="both"/>
        <w:rPr>
          <w:rFonts w:ascii="Times New Roman" w:hAnsi="Times New Roman" w:cs="Times New Roman"/>
          <w:sz w:val="24"/>
          <w:szCs w:val="24"/>
        </w:rPr>
      </w:pPr>
      <w:r w:rsidRPr="00962E4D">
        <w:rPr>
          <w:rFonts w:ascii="Times New Roman" w:hAnsi="Times New Roman" w:cs="Times New Roman"/>
          <w:color w:val="000000"/>
          <w:sz w:val="24"/>
          <w:szCs w:val="24"/>
        </w:rPr>
        <w:t>4.1.3. Все документы, входящие в состав заявки на участие в аукционе, должны быть составлены на русском языке. Подача входящих в состав заявки документов</w:t>
      </w:r>
      <w:r w:rsidRPr="00962E4D">
        <w:rPr>
          <w:rFonts w:ascii="Times New Roman" w:hAnsi="Times New Roman" w:cs="Times New Roman"/>
          <w:color w:val="000000"/>
          <w:sz w:val="24"/>
          <w:szCs w:val="24"/>
        </w:rPr>
        <w:br/>
      </w:r>
      <w:r w:rsidRPr="00962E4D">
        <w:rPr>
          <w:rFonts w:ascii="Times New Roman" w:hAnsi="Times New Roman" w:cs="Times New Roman"/>
          <w:sz w:val="24"/>
          <w:szCs w:val="24"/>
        </w:rPr>
        <w:t>на иностранном языке должна сопровождаться предоставлением надлежащим образом заверенного перевода таких документов на русский язык. Документы, происходящие</w:t>
      </w:r>
      <w:r w:rsidRPr="00962E4D">
        <w:rPr>
          <w:rFonts w:ascii="Times New Roman" w:hAnsi="Times New Roman" w:cs="Times New Roman"/>
          <w:sz w:val="24"/>
          <w:szCs w:val="24"/>
        </w:rPr>
        <w:br/>
        <w:t>из иностранного государства, должны быть надлежащим образом легализованы</w:t>
      </w:r>
      <w:r w:rsidRPr="00962E4D">
        <w:rPr>
          <w:rFonts w:ascii="Times New Roman" w:hAnsi="Times New Roman" w:cs="Times New Roman"/>
          <w:sz w:val="24"/>
          <w:szCs w:val="24"/>
        </w:rPr>
        <w:br/>
        <w:t xml:space="preserve">в соответствии с законодательством и международными договорами Российской Федерации. </w:t>
      </w:r>
    </w:p>
    <w:p w14:paraId="16732DD2"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22" w:name="_Toc256182826"/>
      <w:r w:rsidRPr="00962E4D">
        <w:rPr>
          <w:rFonts w:ascii="Times New Roman" w:hAnsi="Times New Roman" w:cs="Times New Roman"/>
          <w:sz w:val="24"/>
          <w:szCs w:val="24"/>
        </w:rPr>
        <w:t>4.2. Требования к составу заявки на участие в аукционе</w:t>
      </w:r>
      <w:bookmarkEnd w:id="22"/>
      <w:r w:rsidRPr="00962E4D">
        <w:rPr>
          <w:rFonts w:ascii="Times New Roman" w:hAnsi="Times New Roman" w:cs="Times New Roman"/>
          <w:sz w:val="24"/>
          <w:szCs w:val="24"/>
        </w:rPr>
        <w:t>.</w:t>
      </w:r>
    </w:p>
    <w:p w14:paraId="5BB18763" w14:textId="77777777"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4.2.1. Заявка на участие в аукционе должна содержать сведения и документы:</w:t>
      </w:r>
    </w:p>
    <w:p w14:paraId="44A3C059" w14:textId="77777777" w:rsidR="00E92FD8"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а) </w:t>
      </w:r>
      <w:r w:rsidR="00564B82" w:rsidRPr="00962E4D">
        <w:rPr>
          <w:rFonts w:ascii="Times New Roman" w:hAnsi="Times New Roman" w:cs="Times New Roman"/>
          <w:sz w:val="24"/>
          <w:szCs w:val="24"/>
        </w:rPr>
        <w:t>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916F8F0" w14:textId="77777777" w:rsidR="00E92FD8" w:rsidRPr="00962E4D" w:rsidRDefault="00E92FD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б)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6158EA86" w14:textId="77777777" w:rsidR="00E92FD8" w:rsidRPr="00962E4D" w:rsidRDefault="00D877B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в</w:t>
      </w:r>
      <w:r w:rsidR="00E92FD8" w:rsidRPr="00962E4D">
        <w:rPr>
          <w:rFonts w:ascii="Times New Roman" w:hAnsi="Times New Roman" w:cs="Times New Roman"/>
          <w:sz w:val="24"/>
          <w:szCs w:val="24"/>
        </w:rPr>
        <w:t>)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bookmarkStart w:id="23" w:name="P307"/>
      <w:bookmarkEnd w:id="23"/>
    </w:p>
    <w:p w14:paraId="2B2A00A1" w14:textId="77777777" w:rsidR="00D877B8" w:rsidRPr="00962E4D" w:rsidRDefault="00D877B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г</w:t>
      </w:r>
      <w:r w:rsidR="00E92FD8" w:rsidRPr="00962E4D">
        <w:rPr>
          <w:rFonts w:ascii="Times New Roman" w:hAnsi="Times New Roman" w:cs="Times New Roman"/>
          <w:sz w:val="24"/>
          <w:szCs w:val="24"/>
        </w:rPr>
        <w:t>) надлежащим</w:t>
      </w:r>
      <w:r w:rsidR="00276506">
        <w:rPr>
          <w:rFonts w:ascii="Times New Roman" w:hAnsi="Times New Roman" w:cs="Times New Roman"/>
          <w:sz w:val="24"/>
          <w:szCs w:val="24"/>
        </w:rPr>
        <w:t xml:space="preserve"> </w:t>
      </w:r>
      <w:r w:rsidR="00E92FD8" w:rsidRPr="00962E4D">
        <w:rPr>
          <w:rFonts w:ascii="Times New Roman" w:hAnsi="Times New Roman" w:cs="Times New Roman"/>
          <w:sz w:val="24"/>
          <w:szCs w:val="24"/>
        </w:rPr>
        <w:t>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0566F430" w14:textId="77777777" w:rsidR="00D877B8" w:rsidRPr="00962E4D" w:rsidRDefault="00902FB6"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д) надлежащ</w:t>
      </w:r>
      <w:r w:rsidR="00D877B8" w:rsidRPr="00962E4D">
        <w:rPr>
          <w:rFonts w:ascii="Times New Roman" w:hAnsi="Times New Roman" w:cs="Times New Roman"/>
          <w:sz w:val="24"/>
          <w:szCs w:val="24"/>
        </w:rPr>
        <w:t xml:space="preserve">им </w:t>
      </w:r>
      <w:r w:rsidR="00E92FD8" w:rsidRPr="00962E4D">
        <w:rPr>
          <w:rFonts w:ascii="Times New Roman" w:hAnsi="Times New Roman" w:cs="Times New Roman"/>
          <w:sz w:val="24"/>
          <w:szCs w:val="24"/>
        </w:rPr>
        <w:t>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59B284CA" w14:textId="77777777" w:rsidR="00D877B8" w:rsidRPr="00962E4D" w:rsidRDefault="00D877B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е</w:t>
      </w:r>
      <w:r w:rsidR="00E92FD8" w:rsidRPr="00962E4D">
        <w:rPr>
          <w:rFonts w:ascii="Times New Roman" w:hAnsi="Times New Roman" w:cs="Times New Roman"/>
          <w:sz w:val="24"/>
          <w:szCs w:val="24"/>
        </w:rP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w:t>
      </w:r>
      <w:r w:rsidR="00E92FD8" w:rsidRPr="00962E4D">
        <w:rPr>
          <w:rFonts w:ascii="Times New Roman" w:hAnsi="Times New Roman" w:cs="Times New Roman"/>
          <w:sz w:val="24"/>
          <w:szCs w:val="24"/>
        </w:rPr>
        <w:lastRenderedPageBreak/>
        <w:t>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309D31CB" w14:textId="77777777" w:rsidR="00D877B8" w:rsidRPr="00962E4D" w:rsidRDefault="00D877B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ж</w:t>
      </w:r>
      <w:r w:rsidR="00E92FD8" w:rsidRPr="00962E4D">
        <w:rPr>
          <w:rFonts w:ascii="Times New Roman" w:hAnsi="Times New Roman" w:cs="Times New Roman"/>
          <w:sz w:val="24"/>
          <w:szCs w:val="24"/>
        </w:rPr>
        <w:t>)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bookmarkStart w:id="24" w:name="P311"/>
      <w:bookmarkEnd w:id="24"/>
    </w:p>
    <w:p w14:paraId="198C0E9E" w14:textId="1C32B37A" w:rsidR="00D877B8" w:rsidRPr="00962E4D" w:rsidRDefault="00D877B8"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з</w:t>
      </w:r>
      <w:r w:rsidR="00E92FD8" w:rsidRPr="00962E4D">
        <w:rPr>
          <w:rFonts w:ascii="Times New Roman" w:hAnsi="Times New Roman" w:cs="Times New Roman"/>
          <w:sz w:val="24"/>
          <w:szCs w:val="24"/>
        </w:rPr>
        <w:t xml:space="preserve">) информацию о </w:t>
      </w:r>
      <w:r w:rsidR="00791DB0" w:rsidRPr="00962E4D">
        <w:rPr>
          <w:rFonts w:ascii="Times New Roman" w:hAnsi="Times New Roman" w:cs="Times New Roman"/>
          <w:sz w:val="24"/>
          <w:szCs w:val="24"/>
        </w:rPr>
        <w:t>не проведении</w:t>
      </w:r>
      <w:r w:rsidR="00E92FD8" w:rsidRPr="00962E4D">
        <w:rPr>
          <w:rFonts w:ascii="Times New Roman" w:hAnsi="Times New Roman" w:cs="Times New Roman"/>
          <w:sz w:val="24"/>
          <w:szCs w:val="24"/>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2D197D05" w14:textId="14003CBB" w:rsidR="00E92FD8" w:rsidRPr="00962E4D" w:rsidRDefault="00557349" w:rsidP="00962E4D">
      <w:pPr>
        <w:pStyle w:val="ConsPlusNormal"/>
        <w:keepNext/>
        <w:widowControl/>
        <w:ind w:firstLine="709"/>
        <w:contextualSpacing/>
        <w:jc w:val="both"/>
        <w:rPr>
          <w:rFonts w:ascii="Times New Roman" w:hAnsi="Times New Roman" w:cs="Times New Roman"/>
          <w:sz w:val="24"/>
          <w:szCs w:val="24"/>
        </w:rPr>
      </w:pPr>
      <w:r w:rsidRPr="009E2C43">
        <w:rPr>
          <w:rFonts w:ascii="Times New Roman" w:hAnsi="Times New Roman" w:cs="Times New Roman"/>
          <w:sz w:val="24"/>
          <w:szCs w:val="24"/>
        </w:rPr>
        <w:t>и</w:t>
      </w:r>
      <w:r w:rsidR="00E92FD8" w:rsidRPr="009E2C43">
        <w:rPr>
          <w:rFonts w:ascii="Times New Roman" w:hAnsi="Times New Roman" w:cs="Times New Roman"/>
          <w:sz w:val="24"/>
          <w:szCs w:val="24"/>
        </w:rPr>
        <w:t>) документы</w:t>
      </w:r>
      <w:r w:rsidR="00E92FD8" w:rsidRPr="00962E4D">
        <w:rPr>
          <w:rFonts w:ascii="Times New Roman" w:hAnsi="Times New Roman" w:cs="Times New Roman"/>
          <w:sz w:val="24"/>
          <w:szCs w:val="24"/>
        </w:rPr>
        <w:t xml:space="preserve"> или копии документов, подтверждающие внесение задатка</w:t>
      </w:r>
      <w:r w:rsidR="003D17CF" w:rsidRPr="00962E4D">
        <w:rPr>
          <w:rFonts w:ascii="Times New Roman" w:hAnsi="Times New Roman" w:cs="Times New Roman"/>
          <w:sz w:val="24"/>
          <w:szCs w:val="24"/>
        </w:rPr>
        <w:t xml:space="preserve"> в случае</w:t>
      </w:r>
      <w:r w:rsidR="002A07A2" w:rsidRPr="00962E4D">
        <w:rPr>
          <w:rFonts w:ascii="Times New Roman" w:hAnsi="Times New Roman" w:cs="Times New Roman"/>
          <w:sz w:val="24"/>
          <w:szCs w:val="24"/>
        </w:rPr>
        <w:t>,</w:t>
      </w:r>
      <w:r w:rsidR="003D17CF" w:rsidRPr="00962E4D">
        <w:rPr>
          <w:rFonts w:ascii="Times New Roman" w:hAnsi="Times New Roman" w:cs="Times New Roman"/>
          <w:sz w:val="24"/>
          <w:szCs w:val="24"/>
        </w:rPr>
        <w:t xml:space="preserve"> если в Извещении о проведении аукциона содержится требование о внесении задатка.</w:t>
      </w:r>
    </w:p>
    <w:p w14:paraId="45DDF671" w14:textId="3B3042FD"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4.2.2. </w:t>
      </w:r>
      <w:r w:rsidR="00D877B8" w:rsidRPr="00962E4D">
        <w:rPr>
          <w:rFonts w:ascii="Times New Roman" w:hAnsi="Times New Roman" w:cs="Times New Roman"/>
          <w:sz w:val="24"/>
          <w:szCs w:val="24"/>
        </w:rPr>
        <w:t xml:space="preserve">Информация и документы, предусмотренные подпунктами А-Г и З пункта </w:t>
      </w:r>
      <w:r w:rsidR="003D17CF" w:rsidRPr="00962E4D">
        <w:rPr>
          <w:rFonts w:ascii="Times New Roman" w:hAnsi="Times New Roman" w:cs="Times New Roman"/>
          <w:sz w:val="24"/>
          <w:szCs w:val="24"/>
        </w:rPr>
        <w:t>4.</w:t>
      </w:r>
      <w:r w:rsidR="009B463A">
        <w:rPr>
          <w:rFonts w:ascii="Times New Roman" w:hAnsi="Times New Roman" w:cs="Times New Roman"/>
          <w:sz w:val="24"/>
          <w:szCs w:val="24"/>
        </w:rPr>
        <w:t>2</w:t>
      </w:r>
      <w:r w:rsidR="003D17CF" w:rsidRPr="00962E4D">
        <w:rPr>
          <w:rFonts w:ascii="Times New Roman" w:hAnsi="Times New Roman" w:cs="Times New Roman"/>
          <w:sz w:val="24"/>
          <w:szCs w:val="24"/>
        </w:rPr>
        <w:t xml:space="preserve">.1. </w:t>
      </w:r>
      <w:r w:rsidR="00D877B8" w:rsidRPr="00962E4D">
        <w:rPr>
          <w:rFonts w:ascii="Times New Roman" w:hAnsi="Times New Roman" w:cs="Times New Roman"/>
          <w:sz w:val="24"/>
          <w:szCs w:val="24"/>
        </w:rPr>
        <w:t>настояще</w:t>
      </w:r>
      <w:r w:rsidR="003D17CF" w:rsidRPr="00962E4D">
        <w:rPr>
          <w:rFonts w:ascii="Times New Roman" w:hAnsi="Times New Roman" w:cs="Times New Roman"/>
          <w:sz w:val="24"/>
          <w:szCs w:val="24"/>
        </w:rPr>
        <w:t>й</w:t>
      </w:r>
      <w:r w:rsidR="00D877B8" w:rsidRPr="00962E4D">
        <w:rPr>
          <w:rFonts w:ascii="Times New Roman" w:hAnsi="Times New Roman" w:cs="Times New Roman"/>
          <w:sz w:val="24"/>
          <w:szCs w:val="24"/>
        </w:rPr>
        <w:t xml:space="preserve"> </w:t>
      </w:r>
      <w:r w:rsidR="00902FB6" w:rsidRPr="00962E4D">
        <w:rPr>
          <w:rFonts w:ascii="Times New Roman" w:hAnsi="Times New Roman" w:cs="Times New Roman"/>
          <w:sz w:val="24"/>
          <w:szCs w:val="24"/>
        </w:rPr>
        <w:t>Д</w:t>
      </w:r>
      <w:r w:rsidR="003D17CF" w:rsidRPr="00962E4D">
        <w:rPr>
          <w:rFonts w:ascii="Times New Roman" w:hAnsi="Times New Roman" w:cs="Times New Roman"/>
          <w:sz w:val="24"/>
          <w:szCs w:val="24"/>
        </w:rPr>
        <w:t>окументаци</w:t>
      </w:r>
      <w:r w:rsidR="00902FB6" w:rsidRPr="00962E4D">
        <w:rPr>
          <w:rFonts w:ascii="Times New Roman" w:hAnsi="Times New Roman" w:cs="Times New Roman"/>
          <w:sz w:val="24"/>
          <w:szCs w:val="24"/>
        </w:rPr>
        <w:t>ей</w:t>
      </w:r>
      <w:r w:rsidR="003D17CF" w:rsidRPr="00962E4D">
        <w:rPr>
          <w:rFonts w:ascii="Times New Roman" w:hAnsi="Times New Roman" w:cs="Times New Roman"/>
          <w:sz w:val="24"/>
          <w:szCs w:val="24"/>
        </w:rPr>
        <w:t xml:space="preserve"> об аукционе</w:t>
      </w:r>
      <w:r w:rsidR="00D877B8" w:rsidRPr="00962E4D">
        <w:rPr>
          <w:rFonts w:ascii="Times New Roman" w:hAnsi="Times New Roman" w:cs="Times New Roman"/>
          <w:sz w:val="24"/>
          <w:szCs w:val="24"/>
        </w:rPr>
        <w:t>, не включаются заявителем в заявку. Такие инфор</w:t>
      </w:r>
      <w:r w:rsidR="00902FB6" w:rsidRPr="00962E4D">
        <w:rPr>
          <w:rFonts w:ascii="Times New Roman" w:hAnsi="Times New Roman" w:cs="Times New Roman"/>
          <w:sz w:val="24"/>
          <w:szCs w:val="24"/>
        </w:rPr>
        <w:t>мация и документы направляются О</w:t>
      </w:r>
      <w:r w:rsidR="00D877B8" w:rsidRPr="00962E4D">
        <w:rPr>
          <w:rFonts w:ascii="Times New Roman" w:hAnsi="Times New Roman" w:cs="Times New Roman"/>
          <w:sz w:val="24"/>
          <w:szCs w:val="24"/>
        </w:rPr>
        <w:t xml:space="preserve">рганизатору аукциона </w:t>
      </w:r>
      <w:r w:rsidR="00902FB6" w:rsidRPr="00962E4D">
        <w:rPr>
          <w:rFonts w:ascii="Times New Roman" w:hAnsi="Times New Roman" w:cs="Times New Roman"/>
          <w:sz w:val="24"/>
          <w:szCs w:val="24"/>
        </w:rPr>
        <w:t>О</w:t>
      </w:r>
      <w:r w:rsidR="00D877B8" w:rsidRPr="00962E4D">
        <w:rPr>
          <w:rFonts w:ascii="Times New Roman" w:hAnsi="Times New Roman" w:cs="Times New Roman"/>
          <w:sz w:val="24"/>
          <w:szCs w:val="24"/>
        </w:rPr>
        <w:t>ператором электронной площадки путем ин</w:t>
      </w:r>
      <w:r w:rsidR="00902FB6" w:rsidRPr="00962E4D">
        <w:rPr>
          <w:rFonts w:ascii="Times New Roman" w:hAnsi="Times New Roman" w:cs="Times New Roman"/>
          <w:sz w:val="24"/>
          <w:szCs w:val="24"/>
        </w:rPr>
        <w:t>формационного взаимодействия с О</w:t>
      </w:r>
      <w:r w:rsidR="00D877B8" w:rsidRPr="00962E4D">
        <w:rPr>
          <w:rFonts w:ascii="Times New Roman" w:hAnsi="Times New Roman" w:cs="Times New Roman"/>
          <w:sz w:val="24"/>
          <w:szCs w:val="24"/>
        </w:rPr>
        <w:t>фициальным сайтом.</w:t>
      </w:r>
    </w:p>
    <w:p w14:paraId="6F442DC8" w14:textId="77777777" w:rsidR="00401863" w:rsidRPr="00962E4D" w:rsidRDefault="00401863" w:rsidP="00962E4D">
      <w:pPr>
        <w:pStyle w:val="ConsPlusNormal"/>
        <w:keepNext/>
        <w:widowContro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4.2.3. </w:t>
      </w:r>
      <w:r w:rsidR="003D17CF" w:rsidRPr="00962E4D">
        <w:rPr>
          <w:rFonts w:ascii="Times New Roman" w:hAnsi="Times New Roman" w:cs="Times New Roman"/>
          <w:sz w:val="24"/>
          <w:szCs w:val="24"/>
        </w:rPr>
        <w:t>В случае внесения заявителем изменений в информацию и (или) документы, направление которых в соответствии с пунктом 4.2.2. настояще</w:t>
      </w:r>
      <w:r w:rsidR="00902FB6" w:rsidRPr="00962E4D">
        <w:rPr>
          <w:rFonts w:ascii="Times New Roman" w:hAnsi="Times New Roman" w:cs="Times New Roman"/>
          <w:sz w:val="24"/>
          <w:szCs w:val="24"/>
        </w:rPr>
        <w:t>й Д</w:t>
      </w:r>
      <w:r w:rsidR="003D17CF" w:rsidRPr="00962E4D">
        <w:rPr>
          <w:rFonts w:ascii="Times New Roman" w:hAnsi="Times New Roman" w:cs="Times New Roman"/>
          <w:sz w:val="24"/>
          <w:szCs w:val="24"/>
        </w:rPr>
        <w:t>окументации об аукционе</w:t>
      </w:r>
      <w:r w:rsidR="00902FB6" w:rsidRPr="00962E4D">
        <w:rPr>
          <w:rFonts w:ascii="Times New Roman" w:hAnsi="Times New Roman" w:cs="Times New Roman"/>
          <w:sz w:val="24"/>
          <w:szCs w:val="24"/>
        </w:rPr>
        <w:t xml:space="preserve"> осуществляется О</w:t>
      </w:r>
      <w:r w:rsidR="003D17CF" w:rsidRPr="00962E4D">
        <w:rPr>
          <w:rFonts w:ascii="Times New Roman" w:hAnsi="Times New Roman" w:cs="Times New Roman"/>
          <w:sz w:val="24"/>
          <w:szCs w:val="24"/>
        </w:rPr>
        <w:t>ператором электронной площадки посредством ин</w:t>
      </w:r>
      <w:r w:rsidR="00902FB6" w:rsidRPr="00962E4D">
        <w:rPr>
          <w:rFonts w:ascii="Times New Roman" w:hAnsi="Times New Roman" w:cs="Times New Roman"/>
          <w:sz w:val="24"/>
          <w:szCs w:val="24"/>
        </w:rPr>
        <w:t>формационного взаимодействия с О</w:t>
      </w:r>
      <w:r w:rsidR="003D17CF" w:rsidRPr="00962E4D">
        <w:rPr>
          <w:rFonts w:ascii="Times New Roman" w:hAnsi="Times New Roman" w:cs="Times New Roman"/>
          <w:sz w:val="24"/>
          <w:szCs w:val="24"/>
        </w:rPr>
        <w:t>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w:t>
      </w:r>
      <w:r w:rsidR="00902FB6" w:rsidRPr="00962E4D">
        <w:rPr>
          <w:rFonts w:ascii="Times New Roman" w:hAnsi="Times New Roman" w:cs="Times New Roman"/>
          <w:sz w:val="24"/>
          <w:szCs w:val="24"/>
        </w:rPr>
        <w:t>формации и (или) документов на О</w:t>
      </w:r>
      <w:r w:rsidR="003D17CF" w:rsidRPr="00962E4D">
        <w:rPr>
          <w:rFonts w:ascii="Times New Roman" w:hAnsi="Times New Roman" w:cs="Times New Roman"/>
          <w:sz w:val="24"/>
          <w:szCs w:val="24"/>
        </w:rPr>
        <w:t>фициальном сайте.</w:t>
      </w:r>
    </w:p>
    <w:p w14:paraId="259D3E9B"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25" w:name="_Toc256182827"/>
      <w:r w:rsidRPr="00962E4D">
        <w:rPr>
          <w:rFonts w:ascii="Times New Roman" w:hAnsi="Times New Roman" w:cs="Times New Roman"/>
          <w:sz w:val="24"/>
          <w:szCs w:val="24"/>
        </w:rPr>
        <w:t>4.3. Требование о внесении задатка на участие в аукционе</w:t>
      </w:r>
      <w:bookmarkEnd w:id="25"/>
      <w:r w:rsidRPr="00962E4D">
        <w:rPr>
          <w:rFonts w:ascii="Times New Roman" w:hAnsi="Times New Roman" w:cs="Times New Roman"/>
          <w:sz w:val="24"/>
          <w:szCs w:val="24"/>
        </w:rPr>
        <w:t>, возврат задатков.</w:t>
      </w:r>
    </w:p>
    <w:p w14:paraId="1C7777FC" w14:textId="77777777" w:rsidR="00401863" w:rsidRPr="00962E4D" w:rsidRDefault="00401863" w:rsidP="00962E4D">
      <w:pPr>
        <w:pStyle w:val="a3"/>
        <w:keepNext/>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4.3.1. Требование о необходимости внесения задатка указаны в Извещении</w:t>
      </w:r>
      <w:r w:rsidRPr="00962E4D">
        <w:rPr>
          <w:rFonts w:ascii="Times New Roman" w:hAnsi="Times New Roman" w:cs="Times New Roman"/>
          <w:sz w:val="24"/>
          <w:szCs w:val="24"/>
        </w:rPr>
        <w:br/>
        <w:t>о проведении аукциона.</w:t>
      </w:r>
    </w:p>
    <w:p w14:paraId="2E42B073" w14:textId="77777777" w:rsidR="00D13697" w:rsidRPr="00962E4D" w:rsidRDefault="002A07A2" w:rsidP="00962E4D">
      <w:pPr>
        <w:widowControl w:val="0"/>
        <w:autoSpaceDE w:val="0"/>
        <w:autoSpaceDN w:val="0"/>
        <w:adjustRightInd w:val="0"/>
        <w:spacing w:line="240" w:lineRule="auto"/>
        <w:ind w:firstLine="709"/>
        <w:contextualSpacing/>
        <w:jc w:val="both"/>
        <w:rPr>
          <w:rFonts w:ascii="Times New Roman" w:hAnsi="Times New Roman" w:cs="Times New Roman"/>
          <w:bCs/>
          <w:sz w:val="24"/>
          <w:szCs w:val="24"/>
        </w:rPr>
      </w:pPr>
      <w:r w:rsidRPr="00962E4D">
        <w:rPr>
          <w:rFonts w:ascii="Times New Roman" w:hAnsi="Times New Roman" w:cs="Times New Roman"/>
          <w:sz w:val="24"/>
          <w:szCs w:val="24"/>
        </w:rPr>
        <w:t xml:space="preserve">4.3.2. </w:t>
      </w:r>
      <w:r w:rsidR="00346F28" w:rsidRPr="00962E4D">
        <w:rPr>
          <w:rFonts w:ascii="Times New Roman" w:hAnsi="Times New Roman" w:cs="Times New Roman"/>
          <w:sz w:val="24"/>
          <w:szCs w:val="24"/>
        </w:rPr>
        <w:t>Порядок возврата задатков лицам, перечислившим задаток для участия</w:t>
      </w:r>
      <w:r w:rsidR="00346F28" w:rsidRPr="00962E4D">
        <w:rPr>
          <w:rFonts w:ascii="Times New Roman" w:hAnsi="Times New Roman" w:cs="Times New Roman"/>
          <w:sz w:val="24"/>
          <w:szCs w:val="24"/>
        </w:rPr>
        <w:br/>
        <w:t xml:space="preserve">в аукционе осуществляется согласно </w:t>
      </w:r>
      <w:r w:rsidR="00D13697" w:rsidRPr="00962E4D">
        <w:rPr>
          <w:rFonts w:ascii="Times New Roman" w:hAnsi="Times New Roman" w:cs="Times New Roman"/>
          <w:sz w:val="24"/>
          <w:szCs w:val="24"/>
        </w:rPr>
        <w:t>Правилам, н</w:t>
      </w:r>
      <w:r w:rsidR="00346F28" w:rsidRPr="00962E4D">
        <w:rPr>
          <w:rFonts w:ascii="Times New Roman" w:hAnsi="Times New Roman" w:cs="Times New Roman"/>
          <w:sz w:val="24"/>
          <w:szCs w:val="24"/>
        </w:rPr>
        <w:t xml:space="preserve">астоящей </w:t>
      </w:r>
      <w:r w:rsidRPr="00962E4D">
        <w:rPr>
          <w:rFonts w:ascii="Times New Roman" w:hAnsi="Times New Roman" w:cs="Times New Roman"/>
          <w:sz w:val="24"/>
          <w:szCs w:val="24"/>
        </w:rPr>
        <w:t>Документации об аукционе</w:t>
      </w:r>
      <w:r w:rsidR="00D13697" w:rsidRPr="00962E4D">
        <w:rPr>
          <w:rFonts w:ascii="Times New Roman" w:hAnsi="Times New Roman" w:cs="Times New Roman"/>
          <w:sz w:val="24"/>
          <w:szCs w:val="24"/>
        </w:rPr>
        <w:t xml:space="preserve">, и </w:t>
      </w:r>
      <w:r w:rsidR="00346F28" w:rsidRPr="00962E4D">
        <w:rPr>
          <w:rFonts w:ascii="Times New Roman" w:hAnsi="Times New Roman" w:cs="Times New Roman"/>
          <w:sz w:val="24"/>
          <w:szCs w:val="24"/>
        </w:rPr>
        <w:t xml:space="preserve">указан в </w:t>
      </w:r>
      <w:r w:rsidR="00346F28" w:rsidRPr="00962E4D">
        <w:rPr>
          <w:rFonts w:ascii="Times New Roman" w:hAnsi="Times New Roman" w:cs="Times New Roman"/>
          <w:bCs/>
          <w:sz w:val="24"/>
          <w:szCs w:val="24"/>
        </w:rPr>
        <w:t>Извещении о проведении аукциона.</w:t>
      </w:r>
    </w:p>
    <w:p w14:paraId="4F780491" w14:textId="77777777" w:rsidR="00401863" w:rsidRPr="00962E4D" w:rsidRDefault="00401863" w:rsidP="00962E4D">
      <w:pPr>
        <w:widowControl w:val="0"/>
        <w:autoSpaceDE w:val="0"/>
        <w:autoSpaceDN w:val="0"/>
        <w:adjustRightInd w:val="0"/>
        <w:spacing w:line="240" w:lineRule="auto"/>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4.3.</w:t>
      </w:r>
      <w:r w:rsidR="002A07A2" w:rsidRPr="00962E4D">
        <w:rPr>
          <w:rFonts w:ascii="Times New Roman" w:hAnsi="Times New Roman" w:cs="Times New Roman"/>
          <w:sz w:val="24"/>
          <w:szCs w:val="24"/>
        </w:rPr>
        <w:t>3</w:t>
      </w:r>
      <w:r w:rsidRPr="00962E4D">
        <w:rPr>
          <w:rFonts w:ascii="Times New Roman" w:hAnsi="Times New Roman" w:cs="Times New Roman"/>
          <w:sz w:val="24"/>
          <w:szCs w:val="24"/>
        </w:rPr>
        <w:t>. </w:t>
      </w:r>
      <w:r w:rsidR="00346F28" w:rsidRPr="00962E4D">
        <w:rPr>
          <w:rFonts w:ascii="Times New Roman" w:hAnsi="Times New Roman" w:cs="Times New Roman"/>
          <w:sz w:val="24"/>
          <w:szCs w:val="24"/>
        </w:rPr>
        <w:t>Во</w:t>
      </w:r>
      <w:r w:rsidRPr="00962E4D">
        <w:rPr>
          <w:rFonts w:ascii="Times New Roman" w:hAnsi="Times New Roman" w:cs="Times New Roman"/>
          <w:sz w:val="24"/>
          <w:szCs w:val="24"/>
        </w:rPr>
        <w:t>зврат задатков лицам, перечислившим задаток для участия</w:t>
      </w:r>
      <w:r w:rsidRPr="00962E4D">
        <w:rPr>
          <w:rFonts w:ascii="Times New Roman" w:hAnsi="Times New Roman" w:cs="Times New Roman"/>
          <w:sz w:val="24"/>
          <w:szCs w:val="24"/>
        </w:rPr>
        <w:br/>
        <w:t>в аукционе осуществляется согласно Регламенту электронной площадки.</w:t>
      </w:r>
    </w:p>
    <w:p w14:paraId="4A5411E1"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4.4. Подача заявки на участие в аукционе.</w:t>
      </w:r>
    </w:p>
    <w:p w14:paraId="163ED176" w14:textId="77777777" w:rsidR="00401863" w:rsidRPr="00962E4D" w:rsidRDefault="00401863" w:rsidP="00962E4D">
      <w:pPr>
        <w:pStyle w:val="a7"/>
        <w:keepNext w:val="0"/>
        <w:widowControl w:val="0"/>
        <w:ind w:firstLine="709"/>
        <w:contextualSpacing/>
        <w:jc w:val="both"/>
      </w:pPr>
      <w:r w:rsidRPr="00962E4D">
        <w:t>4.4.1. Заявка на участие в аукционе подается заявителем в срок</w:t>
      </w:r>
      <w:r w:rsidR="0041443B" w:rsidRPr="00962E4D">
        <w:t xml:space="preserve"> </w:t>
      </w:r>
      <w:r w:rsidRPr="00962E4D">
        <w:t>и по форме, который установлены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14:paraId="02F664DA" w14:textId="77777777" w:rsidR="00401863" w:rsidRPr="00962E4D" w:rsidRDefault="00401863" w:rsidP="00962E4D">
      <w:pPr>
        <w:pStyle w:val="a7"/>
        <w:keepNext w:val="0"/>
        <w:widowControl w:val="0"/>
        <w:ind w:firstLine="709"/>
        <w:contextualSpacing/>
        <w:jc w:val="both"/>
      </w:pPr>
      <w:r w:rsidRPr="00962E4D">
        <w:t>4.4.2. Заявка подается путем заполнения ее электронной формы</w:t>
      </w:r>
      <w:r w:rsidR="007414D5" w:rsidRPr="00962E4D">
        <w:t xml:space="preserve"> на электронной площадке</w:t>
      </w:r>
      <w:r w:rsidRPr="00962E4D">
        <w:t xml:space="preserve"> с приложением электронных документов</w:t>
      </w:r>
      <w:r w:rsidR="002A07A2" w:rsidRPr="00962E4D">
        <w:t xml:space="preserve"> </w:t>
      </w:r>
      <w:r w:rsidRPr="00962E4D">
        <w:t>в соответствии с перечнем, указанным в п.4.2 Документа</w:t>
      </w:r>
      <w:r w:rsidR="0041443B" w:rsidRPr="00962E4D">
        <w:t>ции об аукционе. Прилагаемы</w:t>
      </w:r>
      <w:r w:rsidR="002A07A2" w:rsidRPr="00962E4D">
        <w:t xml:space="preserve">е </w:t>
      </w:r>
      <w:r w:rsidR="0041443B" w:rsidRPr="00962E4D">
        <w:t>к з</w:t>
      </w:r>
      <w:r w:rsidRPr="00962E4D">
        <w:t>аявке документы подаются в электронном виде (должны быть отсканированы).</w:t>
      </w:r>
    </w:p>
    <w:p w14:paraId="4187AF86" w14:textId="77777777" w:rsidR="00B14763" w:rsidRPr="00962E4D" w:rsidRDefault="00401863" w:rsidP="00962E4D">
      <w:pPr>
        <w:pStyle w:val="a7"/>
        <w:keepNext w:val="0"/>
        <w:widowControl w:val="0"/>
        <w:ind w:firstLine="709"/>
        <w:contextualSpacing/>
        <w:jc w:val="both"/>
      </w:pPr>
      <w:r w:rsidRPr="00962E4D">
        <w:t>4.4.3. Заявитель вправе подать только одну заявку в отношении каждого предмета аукциона (лота).</w:t>
      </w:r>
      <w:r w:rsidR="00B14763" w:rsidRPr="00962E4D">
        <w:t xml:space="preserve"> </w:t>
      </w:r>
    </w:p>
    <w:p w14:paraId="0D658798" w14:textId="40AEA907" w:rsidR="00947BF8" w:rsidRPr="00962E4D" w:rsidRDefault="00B14763" w:rsidP="00962E4D">
      <w:pPr>
        <w:pStyle w:val="a7"/>
        <w:keepNext w:val="0"/>
        <w:widowControl w:val="0"/>
        <w:ind w:firstLine="709"/>
        <w:contextualSpacing/>
        <w:jc w:val="both"/>
      </w:pPr>
      <w:r w:rsidRPr="00962E4D">
        <w:t xml:space="preserve">В течение одного часа </w:t>
      </w:r>
      <w:r w:rsidR="00557349" w:rsidRPr="009E2C43">
        <w:t>с момента получения такой</w:t>
      </w:r>
      <w:r w:rsidRPr="009E2C43">
        <w:t xml:space="preserve"> заявки</w:t>
      </w:r>
      <w:r w:rsidRPr="00962E4D">
        <w:t xml:space="preserve"> </w:t>
      </w:r>
      <w:r w:rsidR="0041443B" w:rsidRPr="00962E4D">
        <w:t>О</w:t>
      </w:r>
      <w:r w:rsidRPr="00962E4D">
        <w:t xml:space="preserve">ператор электронной </w:t>
      </w:r>
      <w:r w:rsidRPr="00962E4D">
        <w:lastRenderedPageBreak/>
        <w:t>площадки направляет заявителю уведомление о ее поступлении</w:t>
      </w:r>
      <w:r w:rsidR="00947BF8" w:rsidRPr="00962E4D">
        <w:t>.</w:t>
      </w:r>
    </w:p>
    <w:p w14:paraId="0B0F8985" w14:textId="77777777" w:rsidR="00401863" w:rsidRPr="00962E4D" w:rsidRDefault="00401863" w:rsidP="00962E4D">
      <w:pPr>
        <w:pStyle w:val="a7"/>
        <w:keepNext w:val="0"/>
        <w:widowControl w:val="0"/>
        <w:ind w:firstLine="709"/>
        <w:contextualSpacing/>
        <w:jc w:val="both"/>
        <w:rPr>
          <w:bCs/>
        </w:rPr>
      </w:pPr>
      <w:r w:rsidRPr="00962E4D">
        <w:t>4.4.4. </w:t>
      </w:r>
      <w:r w:rsidR="007414D5" w:rsidRPr="00962E4D">
        <w:t xml:space="preserve">Прием заявок на участие в аукционе осуществляется до даты и времени окончания срока подачи таких заявок, </w:t>
      </w:r>
      <w:r w:rsidRPr="00962E4D">
        <w:t>указанн</w:t>
      </w:r>
      <w:r w:rsidR="007414D5" w:rsidRPr="00962E4D">
        <w:t>ых</w:t>
      </w:r>
      <w:r w:rsidRPr="00962E4D">
        <w:t xml:space="preserve"> в Извещении</w:t>
      </w:r>
      <w:r w:rsidRPr="00962E4D">
        <w:br/>
        <w:t>о проведении аукциона. Срок начала рассмотрения заявок на участие</w:t>
      </w:r>
      <w:r w:rsidRPr="00962E4D">
        <w:br/>
        <w:t xml:space="preserve">в аукционе указан в </w:t>
      </w:r>
      <w:r w:rsidRPr="00962E4D">
        <w:rPr>
          <w:bCs/>
        </w:rPr>
        <w:t xml:space="preserve">Извещении о проведении аукциона. </w:t>
      </w:r>
    </w:p>
    <w:p w14:paraId="6E1B68BD" w14:textId="77777777" w:rsidR="00B14763" w:rsidRPr="00962E4D" w:rsidRDefault="00401863" w:rsidP="00962E4D">
      <w:pPr>
        <w:pStyle w:val="a7"/>
        <w:keepNext w:val="0"/>
        <w:widowControl w:val="0"/>
        <w:ind w:firstLine="709"/>
        <w:contextualSpacing/>
        <w:jc w:val="both"/>
      </w:pPr>
      <w:r w:rsidRPr="00962E4D">
        <w:t xml:space="preserve">4.4.5.  Оператор электронной площадки обеспечивает регистрацию </w:t>
      </w:r>
      <w:r w:rsidR="00B14763" w:rsidRPr="00962E4D">
        <w:t xml:space="preserve">каждой поступившей в срок заявки на участие в аукционе с </w:t>
      </w:r>
      <w:r w:rsidRPr="00962E4D">
        <w:t>прилагаемы</w:t>
      </w:r>
      <w:r w:rsidR="00B14763" w:rsidRPr="00962E4D">
        <w:t>ми</w:t>
      </w:r>
      <w:r w:rsidRPr="00962E4D">
        <w:t xml:space="preserve"> к н</w:t>
      </w:r>
      <w:r w:rsidR="00B14763" w:rsidRPr="00962E4D">
        <w:t>ей</w:t>
      </w:r>
      <w:r w:rsidRPr="00962E4D">
        <w:t xml:space="preserve"> документ</w:t>
      </w:r>
      <w:r w:rsidR="00B14763" w:rsidRPr="00962E4D">
        <w:t xml:space="preserve">ами, </w:t>
      </w:r>
      <w:r w:rsidRPr="00962E4D">
        <w:t>присваива</w:t>
      </w:r>
      <w:r w:rsidR="00B14763" w:rsidRPr="00962E4D">
        <w:t>ет</w:t>
      </w:r>
      <w:r w:rsidRPr="00962E4D">
        <w:t xml:space="preserve"> </w:t>
      </w:r>
      <w:r w:rsidR="00745C85" w:rsidRPr="00962E4D">
        <w:t xml:space="preserve">порядковый </w:t>
      </w:r>
      <w:r w:rsidRPr="00962E4D">
        <w:t>номер с указанием даты</w:t>
      </w:r>
      <w:r w:rsidRPr="00962E4D">
        <w:br/>
        <w:t>и времени приема.</w:t>
      </w:r>
      <w:r w:rsidR="00B14763" w:rsidRPr="00962E4D">
        <w:t xml:space="preserve"> </w:t>
      </w:r>
    </w:p>
    <w:p w14:paraId="2C8E080F" w14:textId="72B53799" w:rsidR="00745C85" w:rsidRPr="00962E4D" w:rsidRDefault="00B14763" w:rsidP="00962E4D">
      <w:pPr>
        <w:pStyle w:val="a7"/>
        <w:keepNext w:val="0"/>
        <w:widowControl w:val="0"/>
        <w:ind w:firstLine="709"/>
        <w:contextualSpacing/>
        <w:jc w:val="both"/>
      </w:pPr>
      <w:r w:rsidRPr="00962E4D">
        <w:t>В течение одного часа с</w:t>
      </w:r>
      <w:r w:rsidR="00745C85" w:rsidRPr="00962E4D">
        <w:t xml:space="preserve"> даты и времени</w:t>
      </w:r>
      <w:r w:rsidR="00947BF8" w:rsidRPr="00962E4D">
        <w:t xml:space="preserve"> окончания срока подачи заявок О</w:t>
      </w:r>
      <w:r w:rsidR="00745C85" w:rsidRPr="00962E4D">
        <w:t xml:space="preserve">ператор электронной площадки направляет </w:t>
      </w:r>
      <w:r w:rsidR="00947BF8" w:rsidRPr="00962E4D">
        <w:t>Ор</w:t>
      </w:r>
      <w:r w:rsidR="00745C85" w:rsidRPr="00962E4D">
        <w:t>ганизатору аукциона заявки на участие в аукционе</w:t>
      </w:r>
      <w:r w:rsidRPr="00962E4D">
        <w:t>.</w:t>
      </w:r>
    </w:p>
    <w:p w14:paraId="5FD7E26B" w14:textId="77777777" w:rsidR="00401863" w:rsidRPr="00962E4D" w:rsidRDefault="00401863" w:rsidP="00962E4D">
      <w:pPr>
        <w:pStyle w:val="a7"/>
        <w:keepNext w:val="0"/>
        <w:widowControl w:val="0"/>
        <w:ind w:firstLine="709"/>
        <w:contextualSpacing/>
        <w:jc w:val="both"/>
      </w:pPr>
      <w:r w:rsidRPr="00962E4D">
        <w:t>4.4.</w:t>
      </w:r>
      <w:r w:rsidR="00745C85" w:rsidRPr="00962E4D">
        <w:t>6</w:t>
      </w:r>
      <w:r w:rsidRPr="00962E4D">
        <w:t xml:space="preserve">. Заявки, поданные с нарушением установленного срока, </w:t>
      </w:r>
      <w:r w:rsidR="00745C85" w:rsidRPr="00962E4D">
        <w:t xml:space="preserve">не рассматриваются и в тот же день </w:t>
      </w:r>
      <w:r w:rsidR="00947BF8" w:rsidRPr="00962E4D">
        <w:t>О</w:t>
      </w:r>
      <w:r w:rsidR="00745C85" w:rsidRPr="00962E4D">
        <w:t>ператором электронной площадки возвращаются заявителям</w:t>
      </w:r>
      <w:r w:rsidRPr="00962E4D">
        <w:t>.</w:t>
      </w:r>
    </w:p>
    <w:p w14:paraId="7815FAD5" w14:textId="77777777" w:rsidR="00E41614" w:rsidRPr="00962E4D" w:rsidRDefault="00947BF8" w:rsidP="00962E4D">
      <w:pPr>
        <w:pStyle w:val="a7"/>
        <w:keepNext w:val="0"/>
        <w:widowControl w:val="0"/>
        <w:ind w:firstLine="709"/>
        <w:contextualSpacing/>
        <w:jc w:val="both"/>
      </w:pPr>
      <w:r w:rsidRPr="00962E4D">
        <w:t xml:space="preserve">В случае если </w:t>
      </w:r>
      <w:r w:rsidR="000046DA" w:rsidRPr="00962E4D">
        <w:t>в Извещении о проведении аукциона содержится требование о внесении задатка</w:t>
      </w:r>
      <w:r w:rsidR="00FD29A1" w:rsidRPr="00962E4D">
        <w:t>, задаток возвращается указанным заявителям в течение пяти рабочих дней с даты окончания срока приема заявок.</w:t>
      </w:r>
      <w:r w:rsidR="00E41614" w:rsidRPr="00962E4D">
        <w:t xml:space="preserve"> </w:t>
      </w:r>
    </w:p>
    <w:p w14:paraId="7E44C705" w14:textId="77777777" w:rsidR="00E41614" w:rsidRPr="00962E4D" w:rsidRDefault="00E41614" w:rsidP="00962E4D">
      <w:pPr>
        <w:pStyle w:val="a7"/>
        <w:keepNext w:val="0"/>
        <w:widowControl w:val="0"/>
        <w:ind w:firstLine="709"/>
        <w:contextualSpacing/>
        <w:jc w:val="both"/>
      </w:pPr>
      <w:r w:rsidRPr="00962E4D">
        <w:t>4.4.7.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14:paraId="2F93FE95" w14:textId="77777777" w:rsidR="00FD29A1" w:rsidRPr="00962E4D" w:rsidRDefault="00FD29A1" w:rsidP="00962E4D">
      <w:pPr>
        <w:pStyle w:val="a7"/>
        <w:keepNext w:val="0"/>
        <w:widowControl w:val="0"/>
        <w:ind w:firstLine="709"/>
        <w:contextualSpacing/>
        <w:jc w:val="both"/>
      </w:pPr>
    </w:p>
    <w:p w14:paraId="5B9A6608" w14:textId="77777777" w:rsidR="00D04B1B" w:rsidRPr="00962E4D" w:rsidRDefault="00D04B1B" w:rsidP="00962E4D">
      <w:pPr>
        <w:pStyle w:val="a7"/>
        <w:keepNext w:val="0"/>
        <w:widowControl w:val="0"/>
        <w:ind w:firstLine="709"/>
        <w:contextualSpacing/>
        <w:jc w:val="both"/>
        <w:rPr>
          <w:b/>
        </w:rPr>
      </w:pPr>
      <w:r w:rsidRPr="00962E4D">
        <w:rPr>
          <w:b/>
        </w:rPr>
        <w:t>4.5. Порядок и срок отзыва заявок на участие в аукционе.</w:t>
      </w:r>
    </w:p>
    <w:p w14:paraId="4D491AD2" w14:textId="77777777" w:rsidR="00401863" w:rsidRPr="00962E4D" w:rsidRDefault="00401863" w:rsidP="00962E4D">
      <w:pPr>
        <w:pStyle w:val="a7"/>
        <w:keepNext w:val="0"/>
        <w:widowControl w:val="0"/>
        <w:ind w:firstLine="709"/>
        <w:contextualSpacing/>
        <w:jc w:val="both"/>
      </w:pPr>
      <w:r w:rsidRPr="00962E4D">
        <w:t>4.</w:t>
      </w:r>
      <w:r w:rsidR="00D04B1B" w:rsidRPr="00962E4D">
        <w:t>5.1</w:t>
      </w:r>
      <w:r w:rsidRPr="00962E4D">
        <w:t>. Заявитель вправе отозвать заявку в любое время до установленных даты</w:t>
      </w:r>
      <w:r w:rsidRPr="00962E4D">
        <w:br/>
        <w:t xml:space="preserve">и времени </w:t>
      </w:r>
      <w:r w:rsidR="00745C85" w:rsidRPr="00962E4D">
        <w:t>окончания срока подачи заявок на участие в аукционе</w:t>
      </w:r>
      <w:r w:rsidR="00947BF8" w:rsidRPr="00962E4D">
        <w:t>, указанных в Извещении</w:t>
      </w:r>
      <w:r w:rsidR="00947BF8" w:rsidRPr="00962E4D">
        <w:br/>
        <w:t>о проведении аукциона.</w:t>
      </w:r>
      <w:r w:rsidRPr="00962E4D">
        <w:t xml:space="preserve"> </w:t>
      </w:r>
    </w:p>
    <w:p w14:paraId="0896C2EF" w14:textId="77777777" w:rsidR="00D04B1B" w:rsidRPr="00962E4D" w:rsidRDefault="00D04B1B" w:rsidP="00962E4D">
      <w:pPr>
        <w:pStyle w:val="a7"/>
        <w:keepNext w:val="0"/>
        <w:widowControl w:val="0"/>
        <w:ind w:firstLine="709"/>
        <w:contextualSpacing/>
        <w:jc w:val="both"/>
      </w:pPr>
      <w:r w:rsidRPr="00962E4D">
        <w:t xml:space="preserve">4.5.2. </w:t>
      </w:r>
      <w:r w:rsidR="00E41614" w:rsidRPr="00962E4D">
        <w:t xml:space="preserve">Отзыв заявки оформляется в </w:t>
      </w:r>
      <w:r w:rsidRPr="00962E4D">
        <w:t>электронной форм</w:t>
      </w:r>
      <w:r w:rsidR="00E41614" w:rsidRPr="00962E4D">
        <w:t>е</w:t>
      </w:r>
      <w:r w:rsidRPr="00962E4D">
        <w:t xml:space="preserve"> на электронной площадке</w:t>
      </w:r>
      <w:r w:rsidR="00C31F51" w:rsidRPr="00962E4D">
        <w:t>, в личном кабинете заявителя.</w:t>
      </w:r>
      <w:r w:rsidRPr="00962E4D">
        <w:t xml:space="preserve"> </w:t>
      </w:r>
    </w:p>
    <w:p w14:paraId="1AC0F9BB" w14:textId="25EF7FA3" w:rsidR="00FD29A1" w:rsidRPr="00962E4D" w:rsidRDefault="00E41614" w:rsidP="00962E4D">
      <w:pPr>
        <w:pStyle w:val="a7"/>
        <w:keepNext w:val="0"/>
        <w:widowControl w:val="0"/>
        <w:ind w:firstLine="709"/>
        <w:contextualSpacing/>
        <w:jc w:val="both"/>
      </w:pPr>
      <w:r w:rsidRPr="00962E4D">
        <w:t xml:space="preserve">4.5.3. </w:t>
      </w:r>
      <w:r w:rsidR="000046DA" w:rsidRPr="00962E4D">
        <w:t>В случае если в Извещении о проведении аукциона содержится требование о внесении задатка</w:t>
      </w:r>
      <w:r w:rsidR="00FD29A1" w:rsidRPr="00962E4D">
        <w:t>, задаток возвращается указанному заявителю в течение пяти р</w:t>
      </w:r>
      <w:r w:rsidR="00947BF8" w:rsidRPr="00962E4D">
        <w:t>абочих дней с даты поступления О</w:t>
      </w:r>
      <w:r w:rsidR="00FD29A1" w:rsidRPr="00962E4D">
        <w:t>рганизатору аукциона уведомления об отзыве заявки на участие в аукционе.</w:t>
      </w:r>
    </w:p>
    <w:p w14:paraId="78394988"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bookmarkStart w:id="26" w:name="_Toc183681466"/>
      <w:bookmarkStart w:id="27" w:name="_Toc256182830"/>
      <w:r w:rsidRPr="00962E4D">
        <w:rPr>
          <w:rFonts w:ascii="Times New Roman" w:hAnsi="Times New Roman" w:cs="Times New Roman"/>
          <w:sz w:val="24"/>
          <w:szCs w:val="24"/>
        </w:rPr>
        <w:t>4.</w:t>
      </w:r>
      <w:r w:rsidR="00D04B1B" w:rsidRPr="00962E4D">
        <w:rPr>
          <w:rFonts w:ascii="Times New Roman" w:hAnsi="Times New Roman" w:cs="Times New Roman"/>
          <w:sz w:val="24"/>
          <w:szCs w:val="24"/>
        </w:rPr>
        <w:t>6</w:t>
      </w:r>
      <w:r w:rsidRPr="00962E4D">
        <w:rPr>
          <w:rFonts w:ascii="Times New Roman" w:hAnsi="Times New Roman" w:cs="Times New Roman"/>
          <w:sz w:val="24"/>
          <w:szCs w:val="24"/>
        </w:rPr>
        <w:t xml:space="preserve">. Порядок рассмотрения заявок на участие в </w:t>
      </w:r>
      <w:bookmarkEnd w:id="26"/>
      <w:r w:rsidRPr="00962E4D">
        <w:rPr>
          <w:rFonts w:ascii="Times New Roman" w:hAnsi="Times New Roman" w:cs="Times New Roman"/>
          <w:sz w:val="24"/>
          <w:szCs w:val="24"/>
        </w:rPr>
        <w:t>аукционе</w:t>
      </w:r>
      <w:bookmarkEnd w:id="27"/>
      <w:r w:rsidRPr="00962E4D">
        <w:rPr>
          <w:rFonts w:ascii="Times New Roman" w:hAnsi="Times New Roman" w:cs="Times New Roman"/>
          <w:sz w:val="24"/>
          <w:szCs w:val="24"/>
        </w:rPr>
        <w:t>.</w:t>
      </w:r>
    </w:p>
    <w:p w14:paraId="48C6D500"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.1. </w:t>
      </w:r>
      <w:r w:rsidR="00990FF7" w:rsidRPr="00962E4D">
        <w:rPr>
          <w:rFonts w:ascii="Times New Roman" w:hAnsi="Times New Roman" w:cs="Times New Roman"/>
          <w:sz w:val="24"/>
          <w:szCs w:val="24"/>
        </w:rPr>
        <w:t>В срок начала рассмотрения заявок на участие</w:t>
      </w:r>
      <w:r w:rsidR="00990FF7" w:rsidRPr="00962E4D">
        <w:rPr>
          <w:rFonts w:ascii="Times New Roman" w:hAnsi="Times New Roman" w:cs="Times New Roman"/>
          <w:sz w:val="24"/>
          <w:szCs w:val="24"/>
        </w:rPr>
        <w:br/>
        <w:t xml:space="preserve">в аукционе, указанный в </w:t>
      </w:r>
      <w:r w:rsidR="00990FF7" w:rsidRPr="00962E4D">
        <w:rPr>
          <w:rFonts w:ascii="Times New Roman" w:hAnsi="Times New Roman" w:cs="Times New Roman"/>
          <w:bCs/>
          <w:sz w:val="24"/>
          <w:szCs w:val="24"/>
        </w:rPr>
        <w:t>Извещении о проведении аукциона, а</w:t>
      </w:r>
      <w:r w:rsidRPr="00962E4D">
        <w:rPr>
          <w:rFonts w:ascii="Times New Roman" w:hAnsi="Times New Roman" w:cs="Times New Roman"/>
          <w:sz w:val="24"/>
          <w:szCs w:val="24"/>
        </w:rPr>
        <w:t>укционная комиссия рассматривает заявки на участие в аукционе на предмет их соответствия требованиям, установленным Документацией об аукционе, и соответствия заявителей требованиям, установленным разделом 2 Документации об аукционе.</w:t>
      </w:r>
    </w:p>
    <w:p w14:paraId="0EE63EBD" w14:textId="77777777" w:rsidR="00401863" w:rsidRPr="00962E4D" w:rsidRDefault="00E41614"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4.6</w:t>
      </w:r>
      <w:r w:rsidR="00401863" w:rsidRPr="00962E4D">
        <w:rPr>
          <w:rFonts w:ascii="Times New Roman" w:hAnsi="Times New Roman" w:cs="Times New Roman"/>
          <w:sz w:val="24"/>
          <w:szCs w:val="24"/>
        </w:rPr>
        <w:t xml:space="preserve">.2. Срок рассмотрения заявок на участие в аукционе не может превышать </w:t>
      </w:r>
      <w:r w:rsidR="009F2581" w:rsidRPr="00962E4D">
        <w:rPr>
          <w:rFonts w:ascii="Times New Roman" w:hAnsi="Times New Roman" w:cs="Times New Roman"/>
          <w:sz w:val="24"/>
          <w:szCs w:val="24"/>
        </w:rPr>
        <w:t>двух</w:t>
      </w:r>
      <w:r w:rsidR="00401863" w:rsidRPr="00962E4D">
        <w:rPr>
          <w:rFonts w:ascii="Times New Roman" w:hAnsi="Times New Roman" w:cs="Times New Roman"/>
          <w:sz w:val="24"/>
          <w:szCs w:val="24"/>
        </w:rPr>
        <w:t xml:space="preserve"> дней с даты окончания срока подачи заявок, указанного в Извещении о проведении аукциона.</w:t>
      </w:r>
    </w:p>
    <w:p w14:paraId="3201950E"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 xml:space="preserve">.3. На основании результатов рассмотрения заявок на участие в аукционе аукционной комиссией принимается решение о допуске заявителя к участию в аукционе </w:t>
      </w:r>
      <w:r w:rsidRPr="00962E4D">
        <w:rPr>
          <w:rFonts w:ascii="Times New Roman" w:hAnsi="Times New Roman" w:cs="Times New Roman"/>
          <w:sz w:val="24"/>
          <w:szCs w:val="24"/>
        </w:rPr>
        <w:br/>
        <w:t>и о признании заявителя участником аукциона или об отказе в допуске такого заявителя</w:t>
      </w:r>
      <w:r w:rsidRPr="00962E4D">
        <w:rPr>
          <w:rFonts w:ascii="Times New Roman" w:hAnsi="Times New Roman" w:cs="Times New Roman"/>
          <w:sz w:val="24"/>
          <w:szCs w:val="24"/>
        </w:rPr>
        <w:br/>
        <w:t>к участию в аукционе, которое оформляется протоколом рассмотрения заявок на участие</w:t>
      </w:r>
      <w:r w:rsidRPr="00962E4D">
        <w:rPr>
          <w:rFonts w:ascii="Times New Roman" w:hAnsi="Times New Roman" w:cs="Times New Roman"/>
          <w:sz w:val="24"/>
          <w:szCs w:val="24"/>
        </w:rPr>
        <w:br/>
        <w:t xml:space="preserve">в аукционе. </w:t>
      </w:r>
    </w:p>
    <w:p w14:paraId="01BFFD00"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.4. </w:t>
      </w:r>
      <w:r w:rsidR="009F2581" w:rsidRPr="00962E4D">
        <w:rPr>
          <w:rFonts w:ascii="Times New Roman" w:hAnsi="Times New Roman" w:cs="Times New Roman"/>
          <w:sz w:val="24"/>
          <w:szCs w:val="24"/>
        </w:rPr>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w:t>
      </w:r>
      <w:r w:rsidR="00947BF8" w:rsidRPr="00962E4D">
        <w:rPr>
          <w:rFonts w:ascii="Times New Roman" w:hAnsi="Times New Roman" w:cs="Times New Roman"/>
          <w:sz w:val="24"/>
          <w:szCs w:val="24"/>
        </w:rPr>
        <w:t>ветствует заявитель, положений Д</w:t>
      </w:r>
      <w:r w:rsidR="009F2581" w:rsidRPr="00962E4D">
        <w:rPr>
          <w:rFonts w:ascii="Times New Roman" w:hAnsi="Times New Roman" w:cs="Times New Roman"/>
          <w:sz w:val="24"/>
          <w:szCs w:val="24"/>
        </w:rPr>
        <w:t xml:space="preserve">окументации об аукционе, которым не соответствует его заявка на участие в </w:t>
      </w:r>
      <w:r w:rsidR="009F2581" w:rsidRPr="00962E4D">
        <w:rPr>
          <w:rFonts w:ascii="Times New Roman" w:hAnsi="Times New Roman" w:cs="Times New Roman"/>
          <w:sz w:val="24"/>
          <w:szCs w:val="24"/>
        </w:rPr>
        <w:lastRenderedPageBreak/>
        <w:t xml:space="preserve">аукционе, положений такой заявки, </w:t>
      </w:r>
      <w:r w:rsidR="00947BF8" w:rsidRPr="00962E4D">
        <w:rPr>
          <w:rFonts w:ascii="Times New Roman" w:hAnsi="Times New Roman" w:cs="Times New Roman"/>
          <w:sz w:val="24"/>
          <w:szCs w:val="24"/>
        </w:rPr>
        <w:t>не соответствующих требованиям Д</w:t>
      </w:r>
      <w:r w:rsidR="009F2581" w:rsidRPr="00962E4D">
        <w:rPr>
          <w:rFonts w:ascii="Times New Roman" w:hAnsi="Times New Roman" w:cs="Times New Roman"/>
          <w:sz w:val="24"/>
          <w:szCs w:val="24"/>
        </w:rPr>
        <w:t>окументации об аукционе.</w:t>
      </w:r>
      <w:r w:rsidRPr="00962E4D">
        <w:rPr>
          <w:rFonts w:ascii="Times New Roman" w:hAnsi="Times New Roman" w:cs="Times New Roman"/>
          <w:sz w:val="24"/>
          <w:szCs w:val="24"/>
        </w:rPr>
        <w:t xml:space="preserve"> </w:t>
      </w:r>
    </w:p>
    <w:p w14:paraId="3D59A458" w14:textId="77777777" w:rsidR="009F2581" w:rsidRPr="00962E4D" w:rsidRDefault="009F2581"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3302986B" w14:textId="77777777" w:rsidR="009F2581"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.5. </w:t>
      </w:r>
      <w:r w:rsidR="009F2581" w:rsidRPr="00962E4D">
        <w:rPr>
          <w:rFonts w:ascii="Times New Roman" w:hAnsi="Times New Roman" w:cs="Times New Roman"/>
          <w:sz w:val="24"/>
          <w:szCs w:val="24"/>
        </w:rPr>
        <w:t xml:space="preserve">В день оформления протокола рассмотрения заявок на участие в аукционе информация о заявителях, которым было отказано в допуске к участию в аукционе, размещается на электронной площадке. </w:t>
      </w:r>
    </w:p>
    <w:p w14:paraId="059E0030" w14:textId="1E6E6C00" w:rsidR="006B5808" w:rsidRPr="00962E4D" w:rsidRDefault="006B5808"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Оператор </w:t>
      </w:r>
      <w:r w:rsidR="005473EA">
        <w:rPr>
          <w:rFonts w:ascii="Times New Roman" w:hAnsi="Times New Roman" w:cs="Times New Roman"/>
          <w:sz w:val="24"/>
          <w:szCs w:val="24"/>
        </w:rPr>
        <w:t>электронной площадки размещает</w:t>
      </w:r>
      <w:r w:rsidRPr="00962E4D">
        <w:rPr>
          <w:rFonts w:ascii="Times New Roman" w:hAnsi="Times New Roman" w:cs="Times New Roman"/>
          <w:sz w:val="24"/>
          <w:szCs w:val="24"/>
        </w:rPr>
        <w:t xml:space="preserve"> и</w:t>
      </w:r>
      <w:r w:rsidR="009F2581" w:rsidRPr="00962E4D">
        <w:rPr>
          <w:rFonts w:ascii="Times New Roman" w:hAnsi="Times New Roman" w:cs="Times New Roman"/>
          <w:sz w:val="24"/>
          <w:szCs w:val="24"/>
        </w:rPr>
        <w:t>нформаци</w:t>
      </w:r>
      <w:r w:rsidRPr="00962E4D">
        <w:rPr>
          <w:rFonts w:ascii="Times New Roman" w:hAnsi="Times New Roman" w:cs="Times New Roman"/>
          <w:sz w:val="24"/>
          <w:szCs w:val="24"/>
        </w:rPr>
        <w:t>ю</w:t>
      </w:r>
      <w:r w:rsidR="009F2581" w:rsidRPr="00962E4D">
        <w:rPr>
          <w:rFonts w:ascii="Times New Roman" w:hAnsi="Times New Roman" w:cs="Times New Roman"/>
          <w:sz w:val="24"/>
          <w:szCs w:val="24"/>
        </w:rPr>
        <w:t xml:space="preserve"> о заявителях, которым было отказано в до</w:t>
      </w:r>
      <w:r w:rsidR="00947BF8" w:rsidRPr="00962E4D">
        <w:rPr>
          <w:rFonts w:ascii="Times New Roman" w:hAnsi="Times New Roman" w:cs="Times New Roman"/>
          <w:sz w:val="24"/>
          <w:szCs w:val="24"/>
        </w:rPr>
        <w:t>пуске к участию в аукционе, на О</w:t>
      </w:r>
      <w:r w:rsidR="009F2581" w:rsidRPr="00962E4D">
        <w:rPr>
          <w:rFonts w:ascii="Times New Roman" w:hAnsi="Times New Roman" w:cs="Times New Roman"/>
          <w:sz w:val="24"/>
          <w:szCs w:val="24"/>
        </w:rPr>
        <w:t>фициальном сайте</w:t>
      </w:r>
      <w:r w:rsidRPr="00962E4D">
        <w:rPr>
          <w:rFonts w:ascii="Times New Roman" w:hAnsi="Times New Roman" w:cs="Times New Roman"/>
          <w:sz w:val="24"/>
          <w:szCs w:val="24"/>
        </w:rPr>
        <w:t xml:space="preserve"> в течение одного часа с момента ее размещения на электронной площадке, и н</w:t>
      </w:r>
      <w:r w:rsidR="009F2581" w:rsidRPr="00962E4D">
        <w:rPr>
          <w:rFonts w:ascii="Times New Roman" w:hAnsi="Times New Roman" w:cs="Times New Roman"/>
          <w:sz w:val="24"/>
          <w:szCs w:val="24"/>
        </w:rPr>
        <w:t>е позднее следующего рабочего дня после дня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14:paraId="1979F793"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 xml:space="preserve">.6. В случае если по окончании срока подачи заявок на участие в аукционе подана только одна заявка или не подано ни одной заявки, </w:t>
      </w:r>
      <w:r w:rsidR="006B5808" w:rsidRPr="00962E4D">
        <w:rPr>
          <w:rFonts w:ascii="Times New Roman" w:hAnsi="Times New Roman" w:cs="Times New Roman"/>
          <w:sz w:val="24"/>
          <w:szCs w:val="24"/>
        </w:rPr>
        <w:t>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r w:rsidRPr="00962E4D">
        <w:rPr>
          <w:rFonts w:ascii="Times New Roman" w:hAnsi="Times New Roman" w:cs="Times New Roman"/>
          <w:sz w:val="24"/>
          <w:szCs w:val="24"/>
        </w:rPr>
        <w:t>.</w:t>
      </w:r>
    </w:p>
    <w:p w14:paraId="771B7679" w14:textId="5EDDBEC5" w:rsidR="006B5808"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w:t>
      </w:r>
      <w:r w:rsidR="00E41614" w:rsidRPr="00962E4D">
        <w:rPr>
          <w:rFonts w:ascii="Times New Roman" w:hAnsi="Times New Roman" w:cs="Times New Roman"/>
          <w:sz w:val="24"/>
          <w:szCs w:val="24"/>
        </w:rPr>
        <w:t>6</w:t>
      </w:r>
      <w:r w:rsidRPr="00962E4D">
        <w:rPr>
          <w:rFonts w:ascii="Times New Roman" w:hAnsi="Times New Roman" w:cs="Times New Roman"/>
          <w:sz w:val="24"/>
          <w:szCs w:val="24"/>
        </w:rPr>
        <w:t>.7. </w:t>
      </w:r>
      <w:r w:rsidR="006B5808" w:rsidRPr="00962E4D">
        <w:rPr>
          <w:rFonts w:ascii="Times New Roman" w:hAnsi="Times New Roman" w:cs="Times New Roman"/>
          <w:sz w:val="24"/>
          <w:szCs w:val="24"/>
        </w:rPr>
        <w:t>Организатором аукциона</w:t>
      </w:r>
      <w:r w:rsidR="004D6329">
        <w:rPr>
          <w:rFonts w:ascii="Times New Roman" w:hAnsi="Times New Roman" w:cs="Times New Roman"/>
          <w:sz w:val="24"/>
          <w:szCs w:val="24"/>
        </w:rPr>
        <w:t xml:space="preserve"> </w:t>
      </w:r>
      <w:r w:rsidR="006B5808" w:rsidRPr="00962E4D">
        <w:rPr>
          <w:rFonts w:ascii="Times New Roman" w:hAnsi="Times New Roman" w:cs="Times New Roman"/>
          <w:sz w:val="24"/>
          <w:szCs w:val="24"/>
        </w:rPr>
        <w:t>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14:paraId="739D095F" w14:textId="7EDAEE92" w:rsidR="00E41614" w:rsidRPr="00962E4D" w:rsidRDefault="006B5808" w:rsidP="00962E4D">
      <w:pPr>
        <w:pStyle w:val="ConsPlusNormal"/>
        <w:ind w:firstLine="709"/>
        <w:contextualSpacing/>
        <w:jc w:val="both"/>
        <w:rPr>
          <w:rFonts w:ascii="Times New Roman" w:hAnsi="Times New Roman" w:cs="Times New Roman"/>
          <w:sz w:val="24"/>
          <w:szCs w:val="24"/>
          <w:highlight w:val="yellow"/>
        </w:rPr>
      </w:pPr>
      <w:r w:rsidRPr="00962E4D">
        <w:rPr>
          <w:rFonts w:ascii="Times New Roman" w:hAnsi="Times New Roman" w:cs="Times New Roman"/>
          <w:sz w:val="24"/>
          <w:szCs w:val="24"/>
        </w:rPr>
        <w:t xml:space="preserve">Указанный протокол </w:t>
      </w:r>
      <w:r w:rsidR="004A4430" w:rsidRPr="00962E4D">
        <w:rPr>
          <w:rFonts w:ascii="Times New Roman" w:hAnsi="Times New Roman" w:cs="Times New Roman"/>
          <w:sz w:val="24"/>
          <w:szCs w:val="24"/>
        </w:rPr>
        <w:t xml:space="preserve">подписывается всеми членами аукционной комиссии и размещается </w:t>
      </w:r>
      <w:r w:rsidR="007468D0">
        <w:rPr>
          <w:rFonts w:ascii="Times New Roman" w:hAnsi="Times New Roman" w:cs="Times New Roman"/>
          <w:sz w:val="24"/>
          <w:szCs w:val="24"/>
        </w:rPr>
        <w:t>Организатором аукциона</w:t>
      </w:r>
      <w:r w:rsidR="004A4430" w:rsidRPr="00962E4D">
        <w:rPr>
          <w:rFonts w:ascii="Times New Roman" w:hAnsi="Times New Roman" w:cs="Times New Roman"/>
          <w:sz w:val="24"/>
          <w:szCs w:val="24"/>
        </w:rPr>
        <w:t xml:space="preserve"> </w:t>
      </w:r>
      <w:r w:rsidRPr="00962E4D">
        <w:rPr>
          <w:rFonts w:ascii="Times New Roman" w:hAnsi="Times New Roman" w:cs="Times New Roman"/>
          <w:sz w:val="24"/>
          <w:szCs w:val="24"/>
        </w:rPr>
        <w:t>на электронной площадке не позднее дня, следующего за днем подписания указанного протокола</w:t>
      </w:r>
      <w:r w:rsidR="004A4430" w:rsidRPr="00962E4D">
        <w:rPr>
          <w:rFonts w:ascii="Times New Roman" w:hAnsi="Times New Roman" w:cs="Times New Roman"/>
          <w:sz w:val="24"/>
          <w:szCs w:val="24"/>
        </w:rPr>
        <w:t>,</w:t>
      </w:r>
      <w:r w:rsidR="00947BF8" w:rsidRPr="00962E4D">
        <w:rPr>
          <w:rFonts w:ascii="Times New Roman" w:hAnsi="Times New Roman" w:cs="Times New Roman"/>
          <w:sz w:val="24"/>
          <w:szCs w:val="24"/>
        </w:rPr>
        <w:t xml:space="preserve"> а</w:t>
      </w:r>
      <w:r w:rsidR="004A4430" w:rsidRPr="00962E4D">
        <w:rPr>
          <w:rFonts w:ascii="Times New Roman" w:hAnsi="Times New Roman" w:cs="Times New Roman"/>
          <w:sz w:val="24"/>
          <w:szCs w:val="24"/>
        </w:rPr>
        <w:t xml:space="preserve"> </w:t>
      </w:r>
      <w:r w:rsidR="00947BF8" w:rsidRPr="00962E4D">
        <w:rPr>
          <w:rFonts w:ascii="Times New Roman" w:hAnsi="Times New Roman" w:cs="Times New Roman"/>
          <w:sz w:val="24"/>
          <w:szCs w:val="24"/>
        </w:rPr>
        <w:t xml:space="preserve">Оператор электронной площадки </w:t>
      </w:r>
      <w:r w:rsidR="004A4430" w:rsidRPr="00962E4D">
        <w:rPr>
          <w:rFonts w:ascii="Times New Roman" w:hAnsi="Times New Roman" w:cs="Times New Roman"/>
          <w:sz w:val="24"/>
          <w:szCs w:val="24"/>
        </w:rPr>
        <w:t>в</w:t>
      </w:r>
      <w:r w:rsidRPr="00962E4D">
        <w:rPr>
          <w:rFonts w:ascii="Times New Roman" w:hAnsi="Times New Roman" w:cs="Times New Roman"/>
          <w:sz w:val="24"/>
          <w:szCs w:val="24"/>
        </w:rPr>
        <w:t xml:space="preserve"> течение одного часа размещает</w:t>
      </w:r>
      <w:r w:rsidR="00947BF8" w:rsidRPr="00962E4D">
        <w:rPr>
          <w:rFonts w:ascii="Times New Roman" w:hAnsi="Times New Roman" w:cs="Times New Roman"/>
          <w:sz w:val="24"/>
          <w:szCs w:val="24"/>
        </w:rPr>
        <w:t xml:space="preserve"> указанный протокол </w:t>
      </w:r>
      <w:r w:rsidRPr="00962E4D">
        <w:rPr>
          <w:rFonts w:ascii="Times New Roman" w:hAnsi="Times New Roman" w:cs="Times New Roman"/>
          <w:sz w:val="24"/>
          <w:szCs w:val="24"/>
        </w:rPr>
        <w:t xml:space="preserve">на </w:t>
      </w:r>
      <w:r w:rsidR="00947BF8" w:rsidRPr="00962E4D">
        <w:rPr>
          <w:rFonts w:ascii="Times New Roman" w:hAnsi="Times New Roman" w:cs="Times New Roman"/>
          <w:sz w:val="24"/>
          <w:szCs w:val="24"/>
        </w:rPr>
        <w:t>О</w:t>
      </w:r>
      <w:r w:rsidRPr="00962E4D">
        <w:rPr>
          <w:rFonts w:ascii="Times New Roman" w:hAnsi="Times New Roman" w:cs="Times New Roman"/>
          <w:sz w:val="24"/>
          <w:szCs w:val="24"/>
        </w:rPr>
        <w:t>фициальном сайте.</w:t>
      </w:r>
      <w:r w:rsidR="00E41614" w:rsidRPr="00962E4D">
        <w:rPr>
          <w:rFonts w:ascii="Times New Roman" w:hAnsi="Times New Roman" w:cs="Times New Roman"/>
          <w:sz w:val="24"/>
          <w:szCs w:val="24"/>
          <w:highlight w:val="yellow"/>
        </w:rPr>
        <w:t xml:space="preserve"> </w:t>
      </w:r>
    </w:p>
    <w:p w14:paraId="6A7D86CF" w14:textId="77777777" w:rsidR="00E41614" w:rsidRPr="00962E4D" w:rsidRDefault="00E41614"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В случае если в Извещении о проведении аукциона содержится требование о внесении задатка, задаток возвращает заявителю, не допущенному к участию в аукционе, в течение пяти рабочих дней с даты подписания протокола рассмотрения заявок.</w:t>
      </w:r>
    </w:p>
    <w:p w14:paraId="6CA9926E" w14:textId="77777777" w:rsidR="00401863" w:rsidRPr="00962E4D" w:rsidRDefault="00E41614"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4.6</w:t>
      </w:r>
      <w:r w:rsidR="006B5808" w:rsidRPr="00962E4D">
        <w:rPr>
          <w:rFonts w:ascii="Times New Roman" w:hAnsi="Times New Roman" w:cs="Times New Roman"/>
          <w:sz w:val="24"/>
          <w:szCs w:val="24"/>
        </w:rPr>
        <w:t xml:space="preserve">.8. </w:t>
      </w:r>
      <w:r w:rsidR="00947BF8" w:rsidRPr="00962E4D">
        <w:rPr>
          <w:rFonts w:ascii="Times New Roman" w:hAnsi="Times New Roman" w:cs="Times New Roman"/>
          <w:sz w:val="24"/>
          <w:szCs w:val="24"/>
        </w:rPr>
        <w:t>В случае, если Д</w:t>
      </w:r>
      <w:r w:rsidR="001E2C05" w:rsidRPr="00962E4D">
        <w:rPr>
          <w:rFonts w:ascii="Times New Roman" w:hAnsi="Times New Roman" w:cs="Times New Roman"/>
          <w:sz w:val="24"/>
          <w:szCs w:val="24"/>
        </w:rPr>
        <w:t>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r w:rsidR="00401863" w:rsidRPr="00962E4D">
        <w:rPr>
          <w:rFonts w:ascii="Times New Roman" w:hAnsi="Times New Roman" w:cs="Times New Roman"/>
          <w:sz w:val="24"/>
          <w:szCs w:val="24"/>
        </w:rPr>
        <w:t>.</w:t>
      </w:r>
    </w:p>
    <w:p w14:paraId="406380FE" w14:textId="77777777" w:rsidR="00401863" w:rsidRPr="00962E4D" w:rsidRDefault="00401863" w:rsidP="00962E4D">
      <w:pPr>
        <w:pStyle w:val="3"/>
        <w:keepNext w:val="0"/>
        <w:widowControl w:val="0"/>
        <w:ind w:firstLine="709"/>
        <w:contextualSpacing/>
        <w:jc w:val="center"/>
        <w:rPr>
          <w:rFonts w:ascii="Times New Roman" w:hAnsi="Times New Roman" w:cs="Times New Roman"/>
          <w:sz w:val="24"/>
          <w:szCs w:val="24"/>
        </w:rPr>
      </w:pPr>
      <w:bookmarkStart w:id="28" w:name="_Toc256182831"/>
      <w:r w:rsidRPr="00962E4D">
        <w:rPr>
          <w:rFonts w:ascii="Times New Roman" w:hAnsi="Times New Roman" w:cs="Times New Roman"/>
          <w:sz w:val="24"/>
          <w:szCs w:val="24"/>
        </w:rPr>
        <w:t>РАЗДЕЛ 5. ПРОВЕДЕНИЕ АУКЦИОНА И ОФОРМЛЕНИЕ РЕЗУЛЬТАТОВ</w:t>
      </w:r>
    </w:p>
    <w:p w14:paraId="44587401"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p>
    <w:p w14:paraId="10671B24" w14:textId="77777777" w:rsidR="00401863" w:rsidRPr="00962E4D" w:rsidRDefault="00401863" w:rsidP="00962E4D">
      <w:pPr>
        <w:pStyle w:val="3"/>
        <w:keepNext w:val="0"/>
        <w:widowControl w:val="0"/>
        <w:ind w:firstLine="709"/>
        <w:contextualSpacing/>
        <w:jc w:val="both"/>
        <w:rPr>
          <w:rFonts w:ascii="Times New Roman" w:hAnsi="Times New Roman" w:cs="Times New Roman"/>
          <w:spacing w:val="5"/>
          <w:sz w:val="24"/>
          <w:szCs w:val="24"/>
        </w:rPr>
      </w:pPr>
      <w:r w:rsidRPr="00962E4D">
        <w:rPr>
          <w:rFonts w:ascii="Times New Roman" w:hAnsi="Times New Roman" w:cs="Times New Roman"/>
          <w:spacing w:val="5"/>
          <w:sz w:val="24"/>
          <w:szCs w:val="24"/>
        </w:rPr>
        <w:t>5.1. Порядок проведения аукциона</w:t>
      </w:r>
      <w:bookmarkEnd w:id="28"/>
      <w:r w:rsidRPr="00962E4D">
        <w:rPr>
          <w:rFonts w:ascii="Times New Roman" w:hAnsi="Times New Roman" w:cs="Times New Roman"/>
          <w:spacing w:val="5"/>
          <w:sz w:val="24"/>
          <w:szCs w:val="24"/>
        </w:rPr>
        <w:t>.</w:t>
      </w:r>
    </w:p>
    <w:p w14:paraId="5E88E036"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5.1.1. В аукционе могут участвовать только заявители, признанные участниками аукциона.</w:t>
      </w:r>
    </w:p>
    <w:p w14:paraId="440E50EF"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5.1.2.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договора.</w:t>
      </w:r>
    </w:p>
    <w:p w14:paraId="7443A814" w14:textId="77777777" w:rsidR="00401863" w:rsidRPr="00962E4D" w:rsidRDefault="00401863" w:rsidP="00962E4D">
      <w:pPr>
        <w:pStyle w:val="a7"/>
        <w:keepNext w:val="0"/>
        <w:widowControl w:val="0"/>
        <w:ind w:firstLine="709"/>
        <w:contextualSpacing/>
        <w:jc w:val="both"/>
        <w:rPr>
          <w:b/>
          <w:u w:val="single"/>
        </w:rPr>
      </w:pPr>
      <w:r w:rsidRPr="00962E4D">
        <w:t>5.1.</w:t>
      </w:r>
      <w:r w:rsidR="00331DE7" w:rsidRPr="00962E4D">
        <w:t>3</w:t>
      </w:r>
      <w:r w:rsidRPr="00962E4D">
        <w:t xml:space="preserve">. Процедура аукциона начинается в день и время, указанные в </w:t>
      </w:r>
      <w:r w:rsidRPr="00962E4D">
        <w:rPr>
          <w:bCs/>
        </w:rPr>
        <w:t>Извещении</w:t>
      </w:r>
      <w:r w:rsidRPr="00962E4D">
        <w:rPr>
          <w:bCs/>
        </w:rPr>
        <w:br/>
        <w:t>о проведении аукциона.</w:t>
      </w:r>
    </w:p>
    <w:p w14:paraId="6293FD80" w14:textId="77777777" w:rsidR="00401863" w:rsidRPr="00962E4D" w:rsidRDefault="00401863" w:rsidP="00962E4D">
      <w:pPr>
        <w:pStyle w:val="a7"/>
        <w:keepNext w:val="0"/>
        <w:widowControl w:val="0"/>
        <w:ind w:firstLine="709"/>
        <w:contextualSpacing/>
        <w:jc w:val="both"/>
      </w:pPr>
      <w:r w:rsidRPr="00962E4D">
        <w:t>5.1.</w:t>
      </w:r>
      <w:r w:rsidR="00331DE7" w:rsidRPr="00962E4D">
        <w:t>4</w:t>
      </w:r>
      <w:r w:rsidRPr="00962E4D">
        <w:t>. Аукцион проводится путем повышения начальной (минимальной) цены договора на «шаг аукциона».</w:t>
      </w:r>
    </w:p>
    <w:p w14:paraId="6271099D"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w:t>
      </w:r>
      <w:r w:rsidR="00331DE7" w:rsidRPr="00962E4D">
        <w:rPr>
          <w:rFonts w:ascii="Times New Roman" w:hAnsi="Times New Roman" w:cs="Times New Roman"/>
          <w:sz w:val="24"/>
          <w:szCs w:val="24"/>
        </w:rPr>
        <w:t>5</w:t>
      </w:r>
      <w:r w:rsidRPr="00962E4D">
        <w:rPr>
          <w:rFonts w:ascii="Times New Roman" w:hAnsi="Times New Roman" w:cs="Times New Roman"/>
          <w:sz w:val="24"/>
          <w:szCs w:val="24"/>
        </w:rPr>
        <w:t>. Аукцион проводится в следующем порядке:</w:t>
      </w:r>
    </w:p>
    <w:p w14:paraId="258ABE61" w14:textId="77777777" w:rsidR="007904B1" w:rsidRPr="00962E4D" w:rsidRDefault="00563BED" w:rsidP="00962E4D">
      <w:pPr>
        <w:pStyle w:val="a7"/>
        <w:keepNext w:val="0"/>
        <w:widowControl w:val="0"/>
        <w:ind w:firstLine="709"/>
        <w:contextualSpacing/>
        <w:jc w:val="both"/>
      </w:pPr>
      <w:r w:rsidRPr="00962E4D">
        <w:t>1</w:t>
      </w:r>
      <w:r w:rsidR="007904B1" w:rsidRPr="00962E4D">
        <w:t xml:space="preserve">) В течение 60 (шестидесяти) минут со времени начала проведения процедуры аукциона участникам предлагается подтвердить цену, увеличивающую начальную </w:t>
      </w:r>
      <w:r w:rsidR="007904B1" w:rsidRPr="00962E4D">
        <w:lastRenderedPageBreak/>
        <w:t>(минимальную) цену договора на «шаг аукциона».</w:t>
      </w:r>
    </w:p>
    <w:p w14:paraId="56B649C2" w14:textId="77777777" w:rsidR="007904B1" w:rsidRPr="00962E4D" w:rsidRDefault="007904B1" w:rsidP="00962E4D">
      <w:pPr>
        <w:pStyle w:val="a7"/>
        <w:keepNext w:val="0"/>
        <w:widowControl w:val="0"/>
        <w:ind w:firstLine="709"/>
        <w:contextualSpacing/>
        <w:jc w:val="both"/>
      </w:pPr>
      <w:r w:rsidRPr="00962E4D">
        <w:t xml:space="preserve">2) В случае если в течение указанного времени поступило предложение о цене договора (цене лота), увеличивающее его текущее значение на «шаг аукциона», то время для представления следующих предложений об увеличенной на «шаг аукциона» цене договора (цене лота) продлевается на 20 минут со времени представления каждого </w:t>
      </w:r>
      <w:r w:rsidRPr="009E2C43">
        <w:t>следующего</w:t>
      </w:r>
      <w:r w:rsidRPr="00962E4D">
        <w:t xml:space="preserve"> предложения. </w:t>
      </w:r>
    </w:p>
    <w:p w14:paraId="2A386BFF" w14:textId="77777777" w:rsidR="007904B1" w:rsidRPr="00962E4D" w:rsidRDefault="007904B1" w:rsidP="00962E4D">
      <w:pPr>
        <w:pStyle w:val="a7"/>
        <w:keepNext w:val="0"/>
        <w:widowControl w:val="0"/>
        <w:ind w:firstLine="709"/>
        <w:contextualSpacing/>
        <w:jc w:val="both"/>
      </w:pPr>
      <w:r w:rsidRPr="00962E4D">
        <w:t xml:space="preserve">3) В случае если не поступило ни одного предложения о цене договора (цене лота), увеличивающего его текущее значения на «шаг аукциона», аукцион с помощью программно-аппаратных средств оператора электронной площадки завершается. </w:t>
      </w:r>
    </w:p>
    <w:p w14:paraId="5193EB47" w14:textId="77777777" w:rsidR="007904B1" w:rsidRPr="00962E4D" w:rsidRDefault="007904B1" w:rsidP="00962E4D">
      <w:pPr>
        <w:pStyle w:val="a7"/>
        <w:keepNext w:val="0"/>
        <w:widowControl w:val="0"/>
        <w:ind w:firstLine="709"/>
        <w:contextualSpacing/>
        <w:jc w:val="both"/>
      </w:pPr>
      <w:r w:rsidRPr="00962E4D">
        <w:t>4)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32B5F43C" w14:textId="77777777" w:rsidR="007904B1" w:rsidRPr="00962E4D" w:rsidRDefault="007904B1" w:rsidP="00962E4D">
      <w:pPr>
        <w:pStyle w:val="a7"/>
        <w:keepNext w:val="0"/>
        <w:widowControl w:val="0"/>
        <w:ind w:firstLine="709"/>
        <w:contextualSpacing/>
        <w:jc w:val="both"/>
      </w:pPr>
      <w:r w:rsidRPr="00962E4D">
        <w:t xml:space="preserve">5)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w:t>
      </w:r>
    </w:p>
    <w:p w14:paraId="09677BCA" w14:textId="77777777" w:rsidR="00401863" w:rsidRPr="00962E4D" w:rsidRDefault="00206B25" w:rsidP="00962E4D">
      <w:pPr>
        <w:pStyle w:val="a7"/>
        <w:keepNext w:val="0"/>
        <w:widowControl w:val="0"/>
        <w:ind w:firstLine="709"/>
        <w:contextualSpacing/>
        <w:jc w:val="both"/>
      </w:pPr>
      <w:r w:rsidRPr="00962E4D">
        <w:t>5.1.6</w:t>
      </w:r>
      <w:r w:rsidR="00401863" w:rsidRPr="00962E4D">
        <w:t>. Победителем аукциона признается лицо, предложившее наиболее высокую цену договора.</w:t>
      </w:r>
    </w:p>
    <w:p w14:paraId="6204ADA0" w14:textId="679264DC" w:rsidR="00206B25"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w:t>
      </w:r>
      <w:r w:rsidR="00206B25" w:rsidRPr="00962E4D">
        <w:rPr>
          <w:rFonts w:ascii="Times New Roman" w:hAnsi="Times New Roman" w:cs="Times New Roman"/>
          <w:sz w:val="24"/>
          <w:szCs w:val="24"/>
        </w:rPr>
        <w:t>7</w:t>
      </w:r>
      <w:r w:rsidRPr="00962E4D">
        <w:rPr>
          <w:rFonts w:ascii="Times New Roman" w:hAnsi="Times New Roman" w:cs="Times New Roman"/>
          <w:sz w:val="24"/>
          <w:szCs w:val="24"/>
        </w:rPr>
        <w:t>. Ход проведении аукциона фиксируется Оператором электронной площадки</w:t>
      </w:r>
      <w:r w:rsidRPr="00962E4D">
        <w:rPr>
          <w:rFonts w:ascii="Times New Roman" w:hAnsi="Times New Roman" w:cs="Times New Roman"/>
          <w:sz w:val="24"/>
          <w:szCs w:val="24"/>
        </w:rPr>
        <w:br/>
        <w:t xml:space="preserve">в электронном журнале, который направляется </w:t>
      </w:r>
      <w:r w:rsidR="00331DE7" w:rsidRPr="00962E4D">
        <w:rPr>
          <w:rFonts w:ascii="Times New Roman" w:hAnsi="Times New Roman" w:cs="Times New Roman"/>
          <w:sz w:val="24"/>
          <w:szCs w:val="24"/>
        </w:rPr>
        <w:t xml:space="preserve">в течение одного часа с момента завершения приема предложений о цене договора </w:t>
      </w:r>
      <w:r w:rsidR="00563BED" w:rsidRPr="00962E4D">
        <w:rPr>
          <w:rFonts w:ascii="Times New Roman" w:hAnsi="Times New Roman" w:cs="Times New Roman"/>
          <w:sz w:val="24"/>
          <w:szCs w:val="24"/>
        </w:rPr>
        <w:t>Ор</w:t>
      </w:r>
      <w:r w:rsidRPr="00962E4D">
        <w:rPr>
          <w:rFonts w:ascii="Times New Roman" w:hAnsi="Times New Roman" w:cs="Times New Roman"/>
          <w:sz w:val="24"/>
          <w:szCs w:val="24"/>
        </w:rPr>
        <w:t xml:space="preserve">ганизатору </w:t>
      </w:r>
      <w:r w:rsidR="00331DE7" w:rsidRPr="00962E4D">
        <w:rPr>
          <w:rFonts w:ascii="Times New Roman" w:hAnsi="Times New Roman" w:cs="Times New Roman"/>
          <w:sz w:val="24"/>
          <w:szCs w:val="24"/>
        </w:rPr>
        <w:t xml:space="preserve">аукциона </w:t>
      </w:r>
      <w:r w:rsidRPr="00962E4D">
        <w:rPr>
          <w:rFonts w:ascii="Times New Roman" w:hAnsi="Times New Roman" w:cs="Times New Roman"/>
          <w:sz w:val="24"/>
          <w:szCs w:val="24"/>
        </w:rPr>
        <w:t>для подведения итогов аукциона путем оформления протокола</w:t>
      </w:r>
      <w:r w:rsidR="00C32E45" w:rsidRPr="00962E4D">
        <w:rPr>
          <w:rFonts w:ascii="Times New Roman" w:hAnsi="Times New Roman" w:cs="Times New Roman"/>
          <w:sz w:val="24"/>
          <w:szCs w:val="24"/>
        </w:rPr>
        <w:t xml:space="preserve"> подведения итогов аукциона</w:t>
      </w:r>
      <w:r w:rsidR="00206B25" w:rsidRPr="00962E4D">
        <w:rPr>
          <w:rFonts w:ascii="Times New Roman" w:hAnsi="Times New Roman" w:cs="Times New Roman"/>
          <w:sz w:val="24"/>
          <w:szCs w:val="24"/>
        </w:rPr>
        <w:t>, в котором должны содержаться сведения</w:t>
      </w:r>
      <w:r w:rsidRPr="00962E4D">
        <w:rPr>
          <w:rFonts w:ascii="Times New Roman" w:hAnsi="Times New Roman" w:cs="Times New Roman"/>
          <w:sz w:val="24"/>
          <w:szCs w:val="24"/>
        </w:rPr>
        <w:t xml:space="preserve"> о дате и времени проведения аукциона, об участниках аукциона, о начальной (минимальной) цене договора (цене лота), последнем и предпоследнем предложениях</w:t>
      </w:r>
      <w:r w:rsidR="00206B25" w:rsidRPr="00962E4D">
        <w:rPr>
          <w:rFonts w:ascii="Times New Roman" w:hAnsi="Times New Roman" w:cs="Times New Roman"/>
          <w:sz w:val="24"/>
          <w:szCs w:val="24"/>
        </w:rPr>
        <w:t xml:space="preserve"> </w:t>
      </w:r>
      <w:r w:rsidRPr="00962E4D">
        <w:rPr>
          <w:rFonts w:ascii="Times New Roman" w:hAnsi="Times New Roman" w:cs="Times New Roman"/>
          <w:sz w:val="24"/>
          <w:szCs w:val="24"/>
        </w:rPr>
        <w:t xml:space="preserve">о цене договора, </w:t>
      </w:r>
      <w:r w:rsidR="00206B25" w:rsidRPr="00962E4D">
        <w:rPr>
          <w:rFonts w:ascii="Times New Roman" w:hAnsi="Times New Roman" w:cs="Times New Roman"/>
          <w:sz w:val="24"/>
          <w:szCs w:val="24"/>
        </w:rPr>
        <w:t xml:space="preserve"> полном </w:t>
      </w:r>
      <w:r w:rsidRPr="00962E4D">
        <w:rPr>
          <w:rFonts w:ascii="Times New Roman" w:hAnsi="Times New Roman" w:cs="Times New Roman"/>
          <w:sz w:val="24"/>
          <w:szCs w:val="24"/>
        </w:rPr>
        <w:t>наименовании (для юридического лица), а также фамилия, имя, отчество (для физического лица) победителя аукциона</w:t>
      </w:r>
      <w:r w:rsidR="00C32E45" w:rsidRPr="00962E4D">
        <w:rPr>
          <w:rFonts w:ascii="Times New Roman" w:hAnsi="Times New Roman" w:cs="Times New Roman"/>
          <w:sz w:val="24"/>
          <w:szCs w:val="24"/>
        </w:rPr>
        <w:t xml:space="preserve"> </w:t>
      </w:r>
      <w:r w:rsidRPr="00962E4D">
        <w:rPr>
          <w:rFonts w:ascii="Times New Roman" w:hAnsi="Times New Roman" w:cs="Times New Roman"/>
          <w:sz w:val="24"/>
          <w:szCs w:val="24"/>
        </w:rPr>
        <w:t xml:space="preserve">и участника, который сделал предпоследнее предложение о цене договора. </w:t>
      </w:r>
    </w:p>
    <w:p w14:paraId="6885CAA2" w14:textId="4A22EDC4" w:rsidR="00206B25"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Протокол подписывается всеми членами аукционной комиссии</w:t>
      </w:r>
      <w:r w:rsidR="00206B25" w:rsidRPr="00962E4D">
        <w:rPr>
          <w:rFonts w:ascii="Times New Roman" w:hAnsi="Times New Roman" w:cs="Times New Roman"/>
          <w:sz w:val="24"/>
          <w:szCs w:val="24"/>
        </w:rPr>
        <w:t xml:space="preserve"> и разме</w:t>
      </w:r>
      <w:r w:rsidR="00E06F43" w:rsidRPr="00962E4D">
        <w:rPr>
          <w:rFonts w:ascii="Times New Roman" w:hAnsi="Times New Roman" w:cs="Times New Roman"/>
          <w:sz w:val="24"/>
          <w:szCs w:val="24"/>
        </w:rPr>
        <w:t>щается на электронной площадке С</w:t>
      </w:r>
      <w:r w:rsidR="00206B25" w:rsidRPr="00962E4D">
        <w:rPr>
          <w:rFonts w:ascii="Times New Roman" w:hAnsi="Times New Roman" w:cs="Times New Roman"/>
          <w:sz w:val="24"/>
          <w:szCs w:val="24"/>
        </w:rPr>
        <w:t xml:space="preserve">пециализированной организацией не позднее дня, следующего за днем подписания указанного протокола, </w:t>
      </w:r>
      <w:r w:rsidR="00E06F43" w:rsidRPr="00962E4D">
        <w:rPr>
          <w:rFonts w:ascii="Times New Roman" w:hAnsi="Times New Roman" w:cs="Times New Roman"/>
          <w:sz w:val="24"/>
          <w:szCs w:val="24"/>
        </w:rPr>
        <w:t>а О</w:t>
      </w:r>
      <w:r w:rsidR="004A4430" w:rsidRPr="00962E4D">
        <w:rPr>
          <w:rFonts w:ascii="Times New Roman" w:hAnsi="Times New Roman" w:cs="Times New Roman"/>
          <w:sz w:val="24"/>
          <w:szCs w:val="24"/>
        </w:rPr>
        <w:t xml:space="preserve">ператор электронной площадки </w:t>
      </w:r>
      <w:r w:rsidR="00206B25" w:rsidRPr="00962E4D">
        <w:rPr>
          <w:rFonts w:ascii="Times New Roman" w:hAnsi="Times New Roman" w:cs="Times New Roman"/>
          <w:sz w:val="24"/>
          <w:szCs w:val="24"/>
        </w:rPr>
        <w:t>в течение одного часа указанный протокол размещает</w:t>
      </w:r>
      <w:r w:rsidR="004A4430" w:rsidRPr="00962E4D">
        <w:rPr>
          <w:rFonts w:ascii="Times New Roman" w:hAnsi="Times New Roman" w:cs="Times New Roman"/>
          <w:sz w:val="24"/>
          <w:szCs w:val="24"/>
        </w:rPr>
        <w:t xml:space="preserve"> </w:t>
      </w:r>
      <w:r w:rsidR="00E06F43" w:rsidRPr="00962E4D">
        <w:rPr>
          <w:rFonts w:ascii="Times New Roman" w:hAnsi="Times New Roman" w:cs="Times New Roman"/>
          <w:sz w:val="24"/>
          <w:szCs w:val="24"/>
        </w:rPr>
        <w:t>на О</w:t>
      </w:r>
      <w:r w:rsidR="00206B25" w:rsidRPr="00962E4D">
        <w:rPr>
          <w:rFonts w:ascii="Times New Roman" w:hAnsi="Times New Roman" w:cs="Times New Roman"/>
          <w:sz w:val="24"/>
          <w:szCs w:val="24"/>
        </w:rPr>
        <w:t>фициальном сайте.</w:t>
      </w:r>
    </w:p>
    <w:p w14:paraId="6FBB9E30" w14:textId="0EB6101E" w:rsidR="00657393" w:rsidRPr="00962E4D" w:rsidRDefault="00206B25"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5.1.8. </w:t>
      </w:r>
      <w:r w:rsidR="00961FB5" w:rsidRPr="00962E4D">
        <w:rPr>
          <w:rFonts w:ascii="Times New Roman" w:hAnsi="Times New Roman" w:cs="Times New Roman"/>
          <w:sz w:val="24"/>
          <w:szCs w:val="24"/>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w:t>
      </w:r>
      <w:r w:rsidR="00657393" w:rsidRPr="00962E4D">
        <w:rPr>
          <w:rFonts w:ascii="Times New Roman" w:hAnsi="Times New Roman" w:cs="Times New Roman"/>
          <w:sz w:val="24"/>
          <w:szCs w:val="24"/>
        </w:rPr>
        <w:t xml:space="preserve"> </w:t>
      </w:r>
      <w:r w:rsidR="004A4430" w:rsidRPr="00962E4D">
        <w:rPr>
          <w:rFonts w:ascii="Times New Roman" w:hAnsi="Times New Roman" w:cs="Times New Roman"/>
          <w:sz w:val="24"/>
          <w:szCs w:val="24"/>
        </w:rPr>
        <w:t xml:space="preserve">В день проведения аукциона </w:t>
      </w:r>
      <w:r w:rsidR="00961FB5" w:rsidRPr="00962E4D">
        <w:rPr>
          <w:rFonts w:ascii="Times New Roman" w:hAnsi="Times New Roman" w:cs="Times New Roman"/>
          <w:sz w:val="24"/>
          <w:szCs w:val="24"/>
        </w:rPr>
        <w:t>Организатором аукциона составляется протокол о признании аукциона несостоявшимся</w:t>
      </w:r>
      <w:r w:rsidR="004A4430" w:rsidRPr="00962E4D">
        <w:rPr>
          <w:rFonts w:ascii="Times New Roman" w:hAnsi="Times New Roman" w:cs="Times New Roman"/>
          <w:sz w:val="24"/>
          <w:szCs w:val="24"/>
        </w:rPr>
        <w:t xml:space="preserve"> и подписывается </w:t>
      </w:r>
      <w:r w:rsidR="00657393" w:rsidRPr="00962E4D">
        <w:rPr>
          <w:rFonts w:ascii="Times New Roman" w:hAnsi="Times New Roman" w:cs="Times New Roman"/>
          <w:sz w:val="24"/>
          <w:szCs w:val="24"/>
        </w:rPr>
        <w:t xml:space="preserve">всеми членами </w:t>
      </w:r>
      <w:r w:rsidR="00E06F43" w:rsidRPr="00962E4D">
        <w:rPr>
          <w:rFonts w:ascii="Times New Roman" w:hAnsi="Times New Roman" w:cs="Times New Roman"/>
          <w:sz w:val="24"/>
          <w:szCs w:val="24"/>
        </w:rPr>
        <w:t xml:space="preserve">аукционной </w:t>
      </w:r>
      <w:r w:rsidR="00657393" w:rsidRPr="00962E4D">
        <w:rPr>
          <w:rFonts w:ascii="Times New Roman" w:hAnsi="Times New Roman" w:cs="Times New Roman"/>
          <w:sz w:val="24"/>
          <w:szCs w:val="24"/>
        </w:rPr>
        <w:t xml:space="preserve">комиссии. </w:t>
      </w:r>
    </w:p>
    <w:p w14:paraId="0BB08283" w14:textId="214432C5" w:rsidR="00657393" w:rsidRPr="00962E4D" w:rsidRDefault="0065739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Протокол размещается на электронной площадке </w:t>
      </w:r>
      <w:r w:rsidR="007468D0">
        <w:rPr>
          <w:rFonts w:ascii="Times New Roman" w:hAnsi="Times New Roman" w:cs="Times New Roman"/>
          <w:sz w:val="24"/>
          <w:szCs w:val="24"/>
        </w:rPr>
        <w:t>Организатором аукциона</w:t>
      </w:r>
      <w:r w:rsidRPr="00962E4D">
        <w:rPr>
          <w:rFonts w:ascii="Times New Roman" w:hAnsi="Times New Roman" w:cs="Times New Roman"/>
          <w:sz w:val="24"/>
          <w:szCs w:val="24"/>
        </w:rPr>
        <w:t xml:space="preserve"> в день его подписания, а оператор электронной площадки в течение одного часа указанный протокол размещает на официальном сайте.</w:t>
      </w:r>
    </w:p>
    <w:p w14:paraId="0D8BA4CC" w14:textId="77777777" w:rsidR="00206B25" w:rsidRPr="00962E4D" w:rsidRDefault="00961FB5"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413DEB58" w14:textId="40E5D4B3"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5.1.9.  </w:t>
      </w:r>
      <w:r w:rsidR="004D6329" w:rsidRPr="00962E4D">
        <w:rPr>
          <w:rFonts w:ascii="Times New Roman" w:hAnsi="Times New Roman" w:cs="Times New Roman"/>
          <w:sz w:val="24"/>
          <w:szCs w:val="24"/>
        </w:rPr>
        <w:t xml:space="preserve">Оператор электронной площадки </w:t>
      </w:r>
      <w:r w:rsidR="00E06F43" w:rsidRPr="00962E4D">
        <w:rPr>
          <w:rFonts w:ascii="Times New Roman" w:hAnsi="Times New Roman" w:cs="Times New Roman"/>
          <w:sz w:val="24"/>
          <w:szCs w:val="24"/>
        </w:rPr>
        <w:t>направляет</w:t>
      </w:r>
      <w:r w:rsidRPr="00962E4D">
        <w:rPr>
          <w:rFonts w:ascii="Times New Roman" w:hAnsi="Times New Roman" w:cs="Times New Roman"/>
          <w:sz w:val="24"/>
          <w:szCs w:val="24"/>
        </w:rPr>
        <w:t xml:space="preserve"> победителю аукциона </w:t>
      </w:r>
      <w:r w:rsidR="00E06F43" w:rsidRPr="00962E4D">
        <w:rPr>
          <w:rFonts w:ascii="Times New Roman" w:hAnsi="Times New Roman" w:cs="Times New Roman"/>
          <w:sz w:val="24"/>
          <w:szCs w:val="24"/>
        </w:rPr>
        <w:t xml:space="preserve">уведомление о принятом аукционной комиссией решении не позднее дня, следующего после дня подписания </w:t>
      </w:r>
      <w:r w:rsidR="00C32E45" w:rsidRPr="00962E4D">
        <w:rPr>
          <w:rFonts w:ascii="Times New Roman" w:hAnsi="Times New Roman" w:cs="Times New Roman"/>
          <w:sz w:val="24"/>
          <w:szCs w:val="24"/>
        </w:rPr>
        <w:t>протокола подведения итогов аукциона</w:t>
      </w:r>
      <w:r w:rsidR="00E06F43" w:rsidRPr="00962E4D">
        <w:rPr>
          <w:rFonts w:ascii="Times New Roman" w:hAnsi="Times New Roman" w:cs="Times New Roman"/>
          <w:sz w:val="24"/>
          <w:szCs w:val="24"/>
        </w:rPr>
        <w:t>.</w:t>
      </w:r>
    </w:p>
    <w:p w14:paraId="7F7A6283" w14:textId="77777777" w:rsidR="00230B4A"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5.1.1</w:t>
      </w:r>
      <w:r w:rsidR="00C32E45" w:rsidRPr="00962E4D">
        <w:rPr>
          <w:rFonts w:ascii="Times New Roman" w:hAnsi="Times New Roman" w:cs="Times New Roman"/>
          <w:sz w:val="24"/>
          <w:szCs w:val="24"/>
        </w:rPr>
        <w:t>0</w:t>
      </w:r>
      <w:r w:rsidRPr="00962E4D">
        <w:rPr>
          <w:rFonts w:ascii="Times New Roman" w:hAnsi="Times New Roman" w:cs="Times New Roman"/>
          <w:sz w:val="24"/>
          <w:szCs w:val="24"/>
        </w:rPr>
        <w:t>. </w:t>
      </w:r>
      <w:r w:rsidR="000046DA" w:rsidRPr="00962E4D">
        <w:rPr>
          <w:rFonts w:ascii="Times New Roman" w:hAnsi="Times New Roman" w:cs="Times New Roman"/>
          <w:sz w:val="24"/>
          <w:szCs w:val="24"/>
        </w:rPr>
        <w:t>В случае если в Извещении о проведении аукциона содержится требование о внесении задатка</w:t>
      </w:r>
      <w:r w:rsidRPr="00962E4D">
        <w:rPr>
          <w:rFonts w:ascii="Times New Roman" w:hAnsi="Times New Roman" w:cs="Times New Roman"/>
          <w:sz w:val="24"/>
          <w:szCs w:val="24"/>
        </w:rPr>
        <w:t>, задаток в</w:t>
      </w:r>
      <w:r w:rsidR="00230B4A" w:rsidRPr="00962E4D">
        <w:rPr>
          <w:rFonts w:ascii="Times New Roman" w:hAnsi="Times New Roman" w:cs="Times New Roman"/>
          <w:sz w:val="24"/>
          <w:szCs w:val="24"/>
        </w:rPr>
        <w:t xml:space="preserve">озвращается участникам аукциона, </w:t>
      </w:r>
      <w:r w:rsidRPr="00962E4D">
        <w:rPr>
          <w:rFonts w:ascii="Times New Roman" w:hAnsi="Times New Roman" w:cs="Times New Roman"/>
          <w:sz w:val="24"/>
          <w:szCs w:val="24"/>
        </w:rPr>
        <w:t>за исключением</w:t>
      </w:r>
      <w:r w:rsidR="00FD29A1" w:rsidRPr="00962E4D">
        <w:rPr>
          <w:rFonts w:ascii="Times New Roman" w:hAnsi="Times New Roman" w:cs="Times New Roman"/>
          <w:sz w:val="24"/>
          <w:szCs w:val="24"/>
        </w:rPr>
        <w:t xml:space="preserve"> победителя и</w:t>
      </w:r>
      <w:r w:rsidRPr="00962E4D">
        <w:rPr>
          <w:rFonts w:ascii="Times New Roman" w:hAnsi="Times New Roman" w:cs="Times New Roman"/>
          <w:sz w:val="24"/>
          <w:szCs w:val="24"/>
        </w:rPr>
        <w:t xml:space="preserve"> участника аукциона, сдела</w:t>
      </w:r>
      <w:r w:rsidR="00FD29A1" w:rsidRPr="00962E4D">
        <w:rPr>
          <w:rFonts w:ascii="Times New Roman" w:hAnsi="Times New Roman" w:cs="Times New Roman"/>
          <w:sz w:val="24"/>
          <w:szCs w:val="24"/>
        </w:rPr>
        <w:t xml:space="preserve">вшего </w:t>
      </w:r>
      <w:r w:rsidRPr="00962E4D">
        <w:rPr>
          <w:rFonts w:ascii="Times New Roman" w:hAnsi="Times New Roman" w:cs="Times New Roman"/>
          <w:sz w:val="24"/>
          <w:szCs w:val="24"/>
        </w:rPr>
        <w:t>предпоследнее предложение о цене договора</w:t>
      </w:r>
      <w:r w:rsidR="00230B4A" w:rsidRPr="00962E4D">
        <w:rPr>
          <w:rFonts w:ascii="Times New Roman" w:hAnsi="Times New Roman" w:cs="Times New Roman"/>
          <w:sz w:val="24"/>
          <w:szCs w:val="24"/>
        </w:rPr>
        <w:t>, в течение пяти рабочих дней с даты размещения протокола подведения итогов аукциона на официальном сайте</w:t>
      </w:r>
      <w:r w:rsidRPr="00962E4D">
        <w:rPr>
          <w:rFonts w:ascii="Times New Roman" w:hAnsi="Times New Roman" w:cs="Times New Roman"/>
          <w:sz w:val="24"/>
          <w:szCs w:val="24"/>
        </w:rPr>
        <w:t xml:space="preserve">. </w:t>
      </w:r>
    </w:p>
    <w:p w14:paraId="152229BD" w14:textId="77777777" w:rsidR="00230B4A" w:rsidRPr="00962E4D" w:rsidRDefault="00E41614"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5.1.11. </w:t>
      </w:r>
      <w:r w:rsidR="00401863" w:rsidRPr="00962E4D">
        <w:rPr>
          <w:rFonts w:ascii="Times New Roman" w:hAnsi="Times New Roman" w:cs="Times New Roman"/>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r w:rsidR="00230B4A" w:rsidRPr="00962E4D">
        <w:rPr>
          <w:rFonts w:ascii="Times New Roman" w:hAnsi="Times New Roman" w:cs="Times New Roman"/>
          <w:sz w:val="24"/>
          <w:szCs w:val="24"/>
        </w:rPr>
        <w:t>.</w:t>
      </w:r>
    </w:p>
    <w:p w14:paraId="5AA7EBBC"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5.1.12. </w:t>
      </w:r>
      <w:r w:rsidR="00657393" w:rsidRPr="00962E4D">
        <w:rPr>
          <w:rFonts w:ascii="Times New Roman" w:hAnsi="Times New Roman" w:cs="Times New Roman"/>
          <w:sz w:val="24"/>
          <w:szCs w:val="24"/>
        </w:rPr>
        <w:t>Протоколы, составленные в ходе проведения аукциона,</w:t>
      </w:r>
      <w:r w:rsidR="00C32E45" w:rsidRPr="00962E4D">
        <w:rPr>
          <w:rFonts w:ascii="Times New Roman" w:hAnsi="Times New Roman" w:cs="Times New Roman"/>
          <w:sz w:val="24"/>
          <w:szCs w:val="24"/>
        </w:rPr>
        <w:t xml:space="preserve"> заявки на участие в </w:t>
      </w:r>
      <w:r w:rsidR="00C32E45" w:rsidRPr="00962E4D">
        <w:rPr>
          <w:rFonts w:ascii="Times New Roman" w:hAnsi="Times New Roman" w:cs="Times New Roman"/>
          <w:sz w:val="24"/>
          <w:szCs w:val="24"/>
        </w:rPr>
        <w:lastRenderedPageBreak/>
        <w:t>аукционе, Д</w:t>
      </w:r>
      <w:r w:rsidR="00657393" w:rsidRPr="00962E4D">
        <w:rPr>
          <w:rFonts w:ascii="Times New Roman" w:hAnsi="Times New Roman" w:cs="Times New Roman"/>
          <w:sz w:val="24"/>
          <w:szCs w:val="24"/>
        </w:rPr>
        <w:t>окументация об ау</w:t>
      </w:r>
      <w:r w:rsidR="00C32E45" w:rsidRPr="00962E4D">
        <w:rPr>
          <w:rFonts w:ascii="Times New Roman" w:hAnsi="Times New Roman" w:cs="Times New Roman"/>
          <w:sz w:val="24"/>
          <w:szCs w:val="24"/>
        </w:rPr>
        <w:t>кционе, изменения, внесенные в Д</w:t>
      </w:r>
      <w:r w:rsidR="00657393" w:rsidRPr="00962E4D">
        <w:rPr>
          <w:rFonts w:ascii="Times New Roman" w:hAnsi="Times New Roman" w:cs="Times New Roman"/>
          <w:sz w:val="24"/>
          <w:szCs w:val="24"/>
        </w:rPr>
        <w:t>окумента</w:t>
      </w:r>
      <w:r w:rsidR="00C32E45" w:rsidRPr="00962E4D">
        <w:rPr>
          <w:rFonts w:ascii="Times New Roman" w:hAnsi="Times New Roman" w:cs="Times New Roman"/>
          <w:sz w:val="24"/>
          <w:szCs w:val="24"/>
        </w:rPr>
        <w:t>цию об аукционе, и разъяснения Д</w:t>
      </w:r>
      <w:r w:rsidR="00657393" w:rsidRPr="00962E4D">
        <w:rPr>
          <w:rFonts w:ascii="Times New Roman" w:hAnsi="Times New Roman" w:cs="Times New Roman"/>
          <w:sz w:val="24"/>
          <w:szCs w:val="24"/>
        </w:rPr>
        <w:t>окументации об аукционе хранятся оператором электронной площадки не менее десяти лет</w:t>
      </w:r>
      <w:r w:rsidRPr="00962E4D">
        <w:rPr>
          <w:rFonts w:ascii="Times New Roman" w:hAnsi="Times New Roman" w:cs="Times New Roman"/>
          <w:sz w:val="24"/>
          <w:szCs w:val="24"/>
        </w:rPr>
        <w:t>.</w:t>
      </w:r>
    </w:p>
    <w:p w14:paraId="770B6E59" w14:textId="77777777" w:rsidR="00401863" w:rsidRPr="00962E4D" w:rsidRDefault="00401863" w:rsidP="00962E4D">
      <w:pPr>
        <w:pStyle w:val="3"/>
        <w:keepNext w:val="0"/>
        <w:widowControl w:val="0"/>
        <w:ind w:firstLine="709"/>
        <w:contextualSpacing/>
        <w:jc w:val="both"/>
        <w:rPr>
          <w:rFonts w:ascii="Times New Roman" w:hAnsi="Times New Roman" w:cs="Times New Roman"/>
          <w:color w:val="000000" w:themeColor="text1"/>
          <w:sz w:val="24"/>
          <w:szCs w:val="24"/>
        </w:rPr>
      </w:pPr>
      <w:r w:rsidRPr="00962E4D">
        <w:rPr>
          <w:rFonts w:ascii="Times New Roman" w:hAnsi="Times New Roman" w:cs="Times New Roman"/>
          <w:color w:val="000000" w:themeColor="text1"/>
          <w:sz w:val="24"/>
          <w:szCs w:val="24"/>
        </w:rPr>
        <w:t>5.2. Признание аукциона несостоявшимся.</w:t>
      </w:r>
    </w:p>
    <w:p w14:paraId="0C95517C" w14:textId="77777777" w:rsidR="000046DA" w:rsidRPr="00962E4D" w:rsidRDefault="00401863" w:rsidP="00962E4D">
      <w:pPr>
        <w:pStyle w:val="ConsPlusNormal"/>
        <w:ind w:firstLine="709"/>
        <w:contextualSpacing/>
        <w:jc w:val="both"/>
        <w:rPr>
          <w:rFonts w:ascii="Times New Roman" w:hAnsi="Times New Roman" w:cs="Times New Roman"/>
          <w:color w:val="000000" w:themeColor="text1"/>
          <w:sz w:val="24"/>
          <w:szCs w:val="24"/>
        </w:rPr>
      </w:pPr>
      <w:r w:rsidRPr="00962E4D">
        <w:rPr>
          <w:rFonts w:ascii="Times New Roman" w:hAnsi="Times New Roman" w:cs="Times New Roman"/>
          <w:color w:val="000000" w:themeColor="text1"/>
          <w:sz w:val="24"/>
          <w:szCs w:val="24"/>
        </w:rPr>
        <w:t>5.2.1. </w:t>
      </w:r>
      <w:r w:rsidR="000046DA" w:rsidRPr="00962E4D">
        <w:rPr>
          <w:rFonts w:ascii="Times New Roman" w:hAnsi="Times New Roman" w:cs="Times New Roman"/>
          <w:color w:val="000000" w:themeColor="text1"/>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5763ACFB" w14:textId="3BC5AB16" w:rsidR="000046DA" w:rsidRDefault="000046DA" w:rsidP="00962E4D">
      <w:pPr>
        <w:pStyle w:val="ConsPlusNormal"/>
        <w:ind w:firstLine="709"/>
        <w:contextualSpacing/>
        <w:jc w:val="both"/>
        <w:rPr>
          <w:rFonts w:ascii="Times New Roman" w:hAnsi="Times New Roman" w:cs="Times New Roman"/>
          <w:color w:val="000000" w:themeColor="text1"/>
          <w:sz w:val="24"/>
          <w:szCs w:val="24"/>
        </w:rPr>
      </w:pPr>
      <w:r w:rsidRPr="00962E4D">
        <w:rPr>
          <w:rFonts w:ascii="Times New Roman" w:hAnsi="Times New Roman" w:cs="Times New Roman"/>
          <w:color w:val="000000" w:themeColor="text1"/>
          <w:sz w:val="24"/>
          <w:szCs w:val="24"/>
        </w:rPr>
        <w:t>5.2.2.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25EFF619"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5.2.3. В случае если договор не заключен с победителем аукциона или с участником аукциона, который сделал предпоследнее предложение о цене договора, аукцион признается несостоявшимся.</w:t>
      </w:r>
    </w:p>
    <w:p w14:paraId="01C0D98E" w14:textId="77777777" w:rsidR="00401863"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5.2.4. </w:t>
      </w:r>
      <w:r w:rsidR="000046DA" w:rsidRPr="00962E4D">
        <w:rPr>
          <w:rFonts w:ascii="Times New Roman" w:hAnsi="Times New Roman" w:cs="Times New Roman"/>
          <w:sz w:val="24"/>
          <w:szCs w:val="24"/>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w:t>
      </w:r>
      <w:r w:rsidRPr="00962E4D">
        <w:rPr>
          <w:rFonts w:ascii="Times New Roman" w:hAnsi="Times New Roman" w:cs="Times New Roman"/>
          <w:sz w:val="24"/>
          <w:szCs w:val="24"/>
        </w:rPr>
        <w:t>.</w:t>
      </w:r>
    </w:p>
    <w:p w14:paraId="5E66C01A" w14:textId="77777777" w:rsidR="000046DA" w:rsidRPr="00962E4D" w:rsidRDefault="000046DA"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5.2.5.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26E48309" w14:textId="77777777" w:rsidR="00401863" w:rsidRPr="00962E4D" w:rsidRDefault="00401863" w:rsidP="00962E4D">
      <w:pPr>
        <w:pStyle w:val="3"/>
        <w:keepNext w:val="0"/>
        <w:widowControl w:val="0"/>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5.3</w:t>
      </w:r>
      <w:bookmarkStart w:id="29" w:name="_Toc256182832"/>
      <w:r w:rsidRPr="00962E4D">
        <w:rPr>
          <w:rFonts w:ascii="Times New Roman" w:hAnsi="Times New Roman" w:cs="Times New Roman"/>
          <w:sz w:val="24"/>
          <w:szCs w:val="24"/>
        </w:rPr>
        <w:t>. Заключение договора по результатам аукциона</w:t>
      </w:r>
      <w:bookmarkEnd w:id="29"/>
      <w:r w:rsidRPr="00962E4D">
        <w:rPr>
          <w:rFonts w:ascii="Times New Roman" w:hAnsi="Times New Roman" w:cs="Times New Roman"/>
          <w:sz w:val="24"/>
          <w:szCs w:val="24"/>
        </w:rPr>
        <w:t>.</w:t>
      </w:r>
    </w:p>
    <w:p w14:paraId="2783B5BB" w14:textId="77777777" w:rsidR="00990FF7" w:rsidRPr="00962E4D" w:rsidRDefault="00401863"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5.3.1. Заключение договора осуществляется в порядке, предусмотренном Гражданским кодексом Российской Федерации и иными федеральными законами.</w:t>
      </w:r>
      <w:r w:rsidR="0072030E" w:rsidRPr="00962E4D">
        <w:rPr>
          <w:rFonts w:ascii="Times New Roman" w:hAnsi="Times New Roman" w:cs="Times New Roman"/>
          <w:sz w:val="24"/>
          <w:szCs w:val="24"/>
        </w:rPr>
        <w:t xml:space="preserve"> </w:t>
      </w:r>
    </w:p>
    <w:p w14:paraId="02DF8906" w14:textId="77777777" w:rsidR="00574C3A" w:rsidRDefault="00990FF7" w:rsidP="00574C3A">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Не допускается заключение договора ранее чем через десять дней со дня размещения информации о результатах аукциона на Официальном сайте торгов.</w:t>
      </w:r>
    </w:p>
    <w:p w14:paraId="54986699" w14:textId="77777777" w:rsidR="004A617E" w:rsidRPr="00574C3A" w:rsidRDefault="004A617E" w:rsidP="00574C3A">
      <w:pPr>
        <w:pStyle w:val="ConsPlusNormal"/>
        <w:ind w:firstLine="709"/>
        <w:contextualSpacing/>
        <w:jc w:val="both"/>
        <w:rPr>
          <w:rFonts w:ascii="Times New Roman" w:hAnsi="Times New Roman" w:cs="Times New Roman"/>
          <w:sz w:val="24"/>
          <w:szCs w:val="24"/>
        </w:rPr>
      </w:pPr>
      <w:r w:rsidRPr="00574C3A">
        <w:rPr>
          <w:rFonts w:ascii="Times New Roman" w:hAnsi="Times New Roman" w:cs="Times New Roman"/>
          <w:sz w:val="24"/>
          <w:szCs w:val="24"/>
        </w:rPr>
        <w:t>5.3.2.</w:t>
      </w:r>
      <w:r>
        <w:rPr>
          <w:rFonts w:ascii="Times New Roman" w:hAnsi="Times New Roman" w:cs="Times New Roman"/>
          <w:b/>
          <w:sz w:val="24"/>
          <w:szCs w:val="24"/>
        </w:rPr>
        <w:t xml:space="preserve"> </w:t>
      </w:r>
      <w:r w:rsidRPr="00574C3A">
        <w:rPr>
          <w:rFonts w:ascii="Times New Roman" w:hAnsi="Times New Roman" w:cs="Times New Roman"/>
          <w:sz w:val="24"/>
          <w:szCs w:val="24"/>
        </w:rPr>
        <w:t>Лица, с которыми заключается договор</w:t>
      </w:r>
      <w:r w:rsidR="00574C3A">
        <w:rPr>
          <w:rFonts w:ascii="Times New Roman" w:hAnsi="Times New Roman" w:cs="Times New Roman"/>
          <w:sz w:val="24"/>
          <w:szCs w:val="24"/>
        </w:rPr>
        <w:t xml:space="preserve"> и условия </w:t>
      </w:r>
      <w:r w:rsidRPr="00574C3A">
        <w:rPr>
          <w:rFonts w:ascii="Times New Roman" w:hAnsi="Times New Roman" w:cs="Times New Roman"/>
          <w:sz w:val="24"/>
          <w:szCs w:val="24"/>
        </w:rPr>
        <w:t>заключения:</w:t>
      </w:r>
    </w:p>
    <w:p w14:paraId="75A4D6FE" w14:textId="77777777" w:rsidR="004A617E" w:rsidRDefault="004A617E" w:rsidP="004A617E">
      <w:pPr>
        <w:pStyle w:val="a3"/>
        <w:keepNext/>
        <w:keepLines/>
        <w:contextualSpacing/>
        <w:mirrorIndents/>
        <w:jc w:val="both"/>
        <w:rPr>
          <w:rFonts w:ascii="Times New Roman" w:hAnsi="Times New Roman" w:cs="Times New Roman"/>
          <w:sz w:val="24"/>
          <w:szCs w:val="24"/>
        </w:rPr>
      </w:pPr>
      <w:r>
        <w:rPr>
          <w:rFonts w:ascii="Times New Roman" w:hAnsi="Times New Roman" w:cs="Times New Roman"/>
          <w:sz w:val="24"/>
          <w:szCs w:val="24"/>
        </w:rPr>
        <w:t xml:space="preserve">- с победителем аукциона по предложенной им </w:t>
      </w:r>
      <w:r w:rsidRPr="003A69F6">
        <w:rPr>
          <w:rFonts w:ascii="Times New Roman" w:hAnsi="Times New Roman" w:cs="Times New Roman"/>
          <w:sz w:val="24"/>
          <w:szCs w:val="24"/>
        </w:rPr>
        <w:t>наибольше</w:t>
      </w:r>
      <w:r>
        <w:rPr>
          <w:rFonts w:ascii="Times New Roman" w:hAnsi="Times New Roman" w:cs="Times New Roman"/>
          <w:sz w:val="24"/>
          <w:szCs w:val="24"/>
        </w:rPr>
        <w:t>й цене договора;</w:t>
      </w:r>
    </w:p>
    <w:p w14:paraId="4FD8D631" w14:textId="77777777" w:rsidR="004A617E" w:rsidRDefault="004A617E" w:rsidP="004A617E">
      <w:pPr>
        <w:pStyle w:val="a3"/>
        <w:keepNext/>
        <w:keepLines/>
        <w:contextualSpacing/>
        <w:mirrorIndents/>
        <w:jc w:val="both"/>
        <w:rPr>
          <w:rFonts w:ascii="Times New Roman" w:hAnsi="Times New Roman" w:cs="Times New Roman"/>
          <w:sz w:val="24"/>
          <w:szCs w:val="24"/>
        </w:rPr>
      </w:pPr>
      <w:r w:rsidRPr="00741C40">
        <w:rPr>
          <w:rFonts w:ascii="Times New Roman" w:hAnsi="Times New Roman" w:cs="Times New Roman"/>
          <w:sz w:val="24"/>
          <w:szCs w:val="24"/>
        </w:rPr>
        <w:t>-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w:t>
      </w:r>
      <w:r>
        <w:rPr>
          <w:rFonts w:ascii="Times New Roman" w:hAnsi="Times New Roman" w:cs="Times New Roman"/>
          <w:sz w:val="24"/>
          <w:szCs w:val="24"/>
        </w:rPr>
        <w:t xml:space="preserve"> </w:t>
      </w:r>
      <w:r w:rsidRPr="00741C40">
        <w:rPr>
          <w:rFonts w:ascii="Times New Roman" w:hAnsi="Times New Roman" w:cs="Times New Roman"/>
          <w:sz w:val="24"/>
          <w:szCs w:val="24"/>
        </w:rPr>
        <w:t>по начальной (минимальной) цен</w:t>
      </w:r>
      <w:r>
        <w:rPr>
          <w:rFonts w:ascii="Times New Roman" w:hAnsi="Times New Roman" w:cs="Times New Roman"/>
          <w:sz w:val="24"/>
          <w:szCs w:val="24"/>
        </w:rPr>
        <w:t>е</w:t>
      </w:r>
      <w:r w:rsidRPr="00741C40">
        <w:rPr>
          <w:rFonts w:ascii="Times New Roman" w:hAnsi="Times New Roman" w:cs="Times New Roman"/>
          <w:sz w:val="24"/>
          <w:szCs w:val="24"/>
        </w:rPr>
        <w:t xml:space="preserve"> договора (лота</w:t>
      </w:r>
      <w:r>
        <w:rPr>
          <w:rFonts w:ascii="Times New Roman" w:hAnsi="Times New Roman" w:cs="Times New Roman"/>
          <w:sz w:val="24"/>
          <w:szCs w:val="24"/>
        </w:rPr>
        <w:t>);</w:t>
      </w:r>
    </w:p>
    <w:p w14:paraId="4C9E02D2" w14:textId="77777777" w:rsidR="004A617E" w:rsidRDefault="004A617E" w:rsidP="004A617E">
      <w:pPr>
        <w:pStyle w:val="a3"/>
        <w:keepNext/>
        <w:keepLines/>
        <w:contextualSpacing/>
        <w:mirrorIndents/>
        <w:jc w:val="both"/>
        <w:rPr>
          <w:rFonts w:ascii="Times New Roman" w:hAnsi="Times New Roman" w:cs="Times New Roman"/>
          <w:sz w:val="24"/>
          <w:szCs w:val="24"/>
        </w:rPr>
      </w:pPr>
      <w:r>
        <w:rPr>
          <w:rFonts w:ascii="Times New Roman" w:hAnsi="Times New Roman" w:cs="Times New Roman"/>
          <w:sz w:val="24"/>
          <w:szCs w:val="24"/>
        </w:rPr>
        <w:t xml:space="preserve">- </w:t>
      </w:r>
      <w:r w:rsidRPr="00741C40">
        <w:rPr>
          <w:rFonts w:ascii="Times New Roman" w:hAnsi="Times New Roman" w:cs="Times New Roman"/>
          <w:sz w:val="24"/>
          <w:szCs w:val="24"/>
        </w:rPr>
        <w:t>с единственным участником аукциона по начальной (минимальной) цен</w:t>
      </w:r>
      <w:r>
        <w:rPr>
          <w:rFonts w:ascii="Times New Roman" w:hAnsi="Times New Roman" w:cs="Times New Roman"/>
          <w:sz w:val="24"/>
          <w:szCs w:val="24"/>
        </w:rPr>
        <w:t>е</w:t>
      </w:r>
      <w:r w:rsidRPr="00741C40">
        <w:rPr>
          <w:rFonts w:ascii="Times New Roman" w:hAnsi="Times New Roman" w:cs="Times New Roman"/>
          <w:sz w:val="24"/>
          <w:szCs w:val="24"/>
        </w:rPr>
        <w:t xml:space="preserve"> договора (лота</w:t>
      </w:r>
      <w:r>
        <w:rPr>
          <w:rFonts w:ascii="Times New Roman" w:hAnsi="Times New Roman" w:cs="Times New Roman"/>
          <w:sz w:val="24"/>
          <w:szCs w:val="24"/>
        </w:rPr>
        <w:t>);</w:t>
      </w:r>
    </w:p>
    <w:p w14:paraId="64DF1724" w14:textId="77777777" w:rsidR="004A617E" w:rsidRDefault="004A617E" w:rsidP="004A617E">
      <w:pPr>
        <w:pStyle w:val="a3"/>
        <w:keepNext/>
        <w:contextualSpacing/>
        <w:mirrorIndents/>
        <w:jc w:val="both"/>
        <w:rPr>
          <w:rFonts w:ascii="Times New Roman" w:hAnsi="Times New Roman" w:cs="Times New Roman"/>
          <w:sz w:val="24"/>
          <w:szCs w:val="24"/>
        </w:rPr>
      </w:pPr>
      <w:r>
        <w:rPr>
          <w:rFonts w:ascii="Times New Roman" w:hAnsi="Times New Roman" w:cs="Times New Roman"/>
          <w:sz w:val="24"/>
          <w:szCs w:val="24"/>
        </w:rPr>
        <w:t>-</w:t>
      </w:r>
      <w:r w:rsidRPr="00741C40">
        <w:rPr>
          <w:rFonts w:ascii="Times New Roman" w:hAnsi="Times New Roman" w:cs="Times New Roman"/>
          <w:color w:val="2E74B5"/>
          <w:sz w:val="24"/>
          <w:szCs w:val="24"/>
        </w:rPr>
        <w:t xml:space="preserve"> </w:t>
      </w:r>
      <w:r w:rsidRPr="00741C40">
        <w:rPr>
          <w:rFonts w:ascii="Times New Roman" w:hAnsi="Times New Roman" w:cs="Times New Roman"/>
          <w:sz w:val="24"/>
          <w:szCs w:val="24"/>
        </w:rPr>
        <w:t xml:space="preserve">с участником аукциона, который сделал предпоследнее предложение о цене предмета аукциона, </w:t>
      </w:r>
      <w:r>
        <w:rPr>
          <w:rFonts w:ascii="Times New Roman" w:hAnsi="Times New Roman" w:cs="Times New Roman"/>
          <w:sz w:val="24"/>
          <w:szCs w:val="24"/>
        </w:rPr>
        <w:t>в</w:t>
      </w:r>
      <w:r w:rsidRPr="00FD038F">
        <w:rPr>
          <w:rFonts w:ascii="Times New Roman" w:hAnsi="Times New Roman" w:cs="Times New Roman"/>
          <w:sz w:val="24"/>
          <w:szCs w:val="24"/>
        </w:rPr>
        <w:t xml:space="preserve"> случае, если победитель аукциона уклонился от заключения договора</w:t>
      </w:r>
      <w:r>
        <w:rPr>
          <w:rFonts w:ascii="Times New Roman" w:hAnsi="Times New Roman" w:cs="Times New Roman"/>
          <w:sz w:val="24"/>
          <w:szCs w:val="24"/>
        </w:rPr>
        <w:t>.</w:t>
      </w:r>
    </w:p>
    <w:p w14:paraId="5D87ACA6" w14:textId="77777777" w:rsidR="004A617E" w:rsidRPr="00962E4D" w:rsidRDefault="004A617E" w:rsidP="004A617E">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З</w:t>
      </w:r>
      <w:r w:rsidRPr="00962E4D">
        <w:rPr>
          <w:rFonts w:ascii="Times New Roman" w:hAnsi="Times New Roman" w:cs="Times New Roman"/>
          <w:sz w:val="24"/>
          <w:szCs w:val="24"/>
        </w:rPr>
        <w:t>аключение договора для единственного заявителя на участие в аукционе, единственного участника аукциона, является обязательным.</w:t>
      </w:r>
    </w:p>
    <w:p w14:paraId="38F73DB6" w14:textId="77777777" w:rsidR="0072030E" w:rsidRDefault="0072030E" w:rsidP="00962E4D">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w:t>
      </w:r>
      <w:r w:rsidR="00230B4A" w:rsidRPr="00962E4D">
        <w:rPr>
          <w:rFonts w:ascii="Times New Roman" w:hAnsi="Times New Roman" w:cs="Times New Roman"/>
          <w:sz w:val="24"/>
          <w:szCs w:val="24"/>
        </w:rPr>
        <w:t>3.3.</w:t>
      </w:r>
      <w:r w:rsidRPr="00962E4D">
        <w:rPr>
          <w:rFonts w:ascii="Times New Roman" w:hAnsi="Times New Roman" w:cs="Times New Roman"/>
          <w:sz w:val="24"/>
          <w:szCs w:val="24"/>
        </w:rPr>
        <w:t xml:space="preserve">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00074E0E" w14:textId="77777777" w:rsidR="00574C3A" w:rsidRDefault="00E41614" w:rsidP="00574C3A">
      <w:pPr>
        <w:pStyle w:val="ConsPlusNormal"/>
        <w:ind w:firstLine="709"/>
        <w:contextualSpacing/>
        <w:jc w:val="both"/>
        <w:rPr>
          <w:rFonts w:ascii="Times New Roman" w:hAnsi="Times New Roman" w:cs="Times New Roman"/>
          <w:sz w:val="24"/>
          <w:szCs w:val="24"/>
        </w:rPr>
      </w:pPr>
      <w:r w:rsidRPr="004A617E">
        <w:rPr>
          <w:rFonts w:ascii="Times New Roman" w:hAnsi="Times New Roman" w:cs="Times New Roman"/>
          <w:sz w:val="24"/>
          <w:szCs w:val="24"/>
        </w:rPr>
        <w:t xml:space="preserve">5.3.4. </w:t>
      </w:r>
      <w:r w:rsidR="000046DA" w:rsidRPr="004A617E">
        <w:rPr>
          <w:rFonts w:ascii="Times New Roman" w:hAnsi="Times New Roman" w:cs="Times New Roman"/>
          <w:sz w:val="24"/>
          <w:szCs w:val="24"/>
        </w:rPr>
        <w:t>В случае если в Извещении о проведении аукциона содержится требование о внесении задатка</w:t>
      </w:r>
      <w:r w:rsidR="00230B4A" w:rsidRPr="004A617E">
        <w:rPr>
          <w:rFonts w:ascii="Times New Roman" w:hAnsi="Times New Roman" w:cs="Times New Roman"/>
          <w:sz w:val="24"/>
          <w:szCs w:val="24"/>
        </w:rPr>
        <w:t xml:space="preserve">, задаток, внесенный победителем аукциона, засчитывается такому лицу в счет исполнения обязательств по договору. При уклонении победителя от заключения договора </w:t>
      </w:r>
      <w:r w:rsidR="00CC59DA" w:rsidRPr="004A617E">
        <w:rPr>
          <w:rFonts w:ascii="Times New Roman" w:hAnsi="Times New Roman" w:cs="Times New Roman"/>
          <w:sz w:val="24"/>
          <w:szCs w:val="24"/>
        </w:rPr>
        <w:t xml:space="preserve">задаток </w:t>
      </w:r>
      <w:r w:rsidR="00972DA8" w:rsidRPr="004A617E">
        <w:rPr>
          <w:rFonts w:ascii="Times New Roman" w:hAnsi="Times New Roman" w:cs="Times New Roman"/>
          <w:sz w:val="24"/>
          <w:szCs w:val="24"/>
        </w:rPr>
        <w:t>ему</w:t>
      </w:r>
      <w:r w:rsidR="00CC59DA" w:rsidRPr="004A617E">
        <w:rPr>
          <w:rFonts w:ascii="Times New Roman" w:hAnsi="Times New Roman" w:cs="Times New Roman"/>
          <w:sz w:val="24"/>
          <w:szCs w:val="24"/>
        </w:rPr>
        <w:t xml:space="preserve"> не возвращается.</w:t>
      </w:r>
    </w:p>
    <w:p w14:paraId="05856BD0" w14:textId="597D566A" w:rsidR="00574C3A" w:rsidRPr="002E2ED6" w:rsidRDefault="00CB321D" w:rsidP="00456A00">
      <w:pPr>
        <w:pStyle w:val="ConsPlusNormal"/>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5.3.</w:t>
      </w:r>
      <w:r w:rsidR="00E41614" w:rsidRPr="00962E4D">
        <w:rPr>
          <w:rFonts w:ascii="Times New Roman" w:hAnsi="Times New Roman" w:cs="Times New Roman"/>
          <w:sz w:val="24"/>
          <w:szCs w:val="24"/>
        </w:rPr>
        <w:t>5</w:t>
      </w:r>
      <w:r w:rsidRPr="00962E4D">
        <w:rPr>
          <w:rFonts w:ascii="Times New Roman" w:hAnsi="Times New Roman" w:cs="Times New Roman"/>
          <w:sz w:val="24"/>
          <w:szCs w:val="24"/>
        </w:rPr>
        <w:t xml:space="preserve">. При заключении договора изменение условий договора, указанных в документации об аукционе, по соглашению сторон и в одностороннем порядке не допускается. </w:t>
      </w:r>
    </w:p>
    <w:p w14:paraId="5000EA4F" w14:textId="77777777" w:rsidR="00286911" w:rsidRDefault="00286911" w:rsidP="00962E4D">
      <w:pPr>
        <w:widowControl w:val="0"/>
        <w:autoSpaceDE w:val="0"/>
        <w:autoSpaceDN w:val="0"/>
        <w:adjustRightInd w:val="0"/>
        <w:spacing w:line="240" w:lineRule="auto"/>
        <w:ind w:firstLine="709"/>
        <w:contextualSpacing/>
        <w:jc w:val="both"/>
        <w:rPr>
          <w:rFonts w:ascii="Times New Roman" w:hAnsi="Times New Roman" w:cs="Times New Roman"/>
          <w:b/>
          <w:sz w:val="24"/>
          <w:szCs w:val="24"/>
        </w:rPr>
      </w:pPr>
    </w:p>
    <w:p w14:paraId="6A85CF45" w14:textId="13E1943F" w:rsidR="00C31F51" w:rsidRPr="00962E4D" w:rsidRDefault="00C31F51" w:rsidP="00962E4D">
      <w:pPr>
        <w:widowControl w:val="0"/>
        <w:autoSpaceDE w:val="0"/>
        <w:autoSpaceDN w:val="0"/>
        <w:adjustRightInd w:val="0"/>
        <w:spacing w:line="240" w:lineRule="auto"/>
        <w:ind w:firstLine="709"/>
        <w:contextualSpacing/>
        <w:jc w:val="both"/>
        <w:rPr>
          <w:rFonts w:ascii="Times New Roman" w:hAnsi="Times New Roman" w:cs="Times New Roman"/>
          <w:b/>
          <w:sz w:val="24"/>
          <w:szCs w:val="24"/>
        </w:rPr>
      </w:pPr>
      <w:r w:rsidRPr="00962E4D">
        <w:rPr>
          <w:rFonts w:ascii="Times New Roman" w:hAnsi="Times New Roman" w:cs="Times New Roman"/>
          <w:b/>
          <w:sz w:val="24"/>
          <w:szCs w:val="24"/>
        </w:rPr>
        <w:t>5.4. Сроки и порядок оплаты по договору.</w:t>
      </w:r>
    </w:p>
    <w:p w14:paraId="2A6D7990" w14:textId="1EE0922E" w:rsidR="00C31F51" w:rsidRPr="00962E4D" w:rsidRDefault="00C31F51" w:rsidP="003937A3">
      <w:pPr>
        <w:pStyle w:val="a3"/>
        <w:keepNext/>
        <w:ind w:left="-31" w:firstLine="709"/>
        <w:contextualSpacing/>
        <w:mirrorIndents/>
        <w:jc w:val="both"/>
        <w:rPr>
          <w:rFonts w:ascii="Times New Roman" w:hAnsi="Times New Roman" w:cs="Times New Roman"/>
          <w:sz w:val="24"/>
          <w:szCs w:val="24"/>
        </w:rPr>
      </w:pPr>
      <w:r w:rsidRPr="00590AAE">
        <w:rPr>
          <w:rFonts w:ascii="Times New Roman" w:hAnsi="Times New Roman" w:cs="Times New Roman"/>
          <w:sz w:val="24"/>
          <w:szCs w:val="24"/>
        </w:rPr>
        <w:t xml:space="preserve">5.4.1. Сроки, порядок оплаты и условия договора, указаны в проекте договора аренды, </w:t>
      </w:r>
      <w:r w:rsidR="003C5293" w:rsidRPr="00590AAE">
        <w:rPr>
          <w:rFonts w:ascii="Times New Roman" w:hAnsi="Times New Roman" w:cs="Times New Roman"/>
          <w:sz w:val="24"/>
          <w:szCs w:val="24"/>
        </w:rPr>
        <w:t xml:space="preserve">который является неотъемлемой частью Документации об аукционе и размещается </w:t>
      </w:r>
      <w:r w:rsidR="007468D0">
        <w:rPr>
          <w:rFonts w:ascii="Times New Roman" w:hAnsi="Times New Roman" w:cs="Times New Roman"/>
          <w:sz w:val="24"/>
          <w:szCs w:val="24"/>
        </w:rPr>
        <w:t>Организатором аукциона</w:t>
      </w:r>
      <w:r w:rsidR="003C5293" w:rsidRPr="00590AAE">
        <w:rPr>
          <w:rFonts w:ascii="Times New Roman" w:hAnsi="Times New Roman" w:cs="Times New Roman"/>
          <w:sz w:val="24"/>
          <w:szCs w:val="24"/>
        </w:rPr>
        <w:t xml:space="preserve"> </w:t>
      </w:r>
      <w:r w:rsidR="004D6329" w:rsidRPr="00590AAE">
        <w:rPr>
          <w:rFonts w:ascii="Times New Roman" w:hAnsi="Times New Roman" w:cs="Times New Roman"/>
          <w:sz w:val="24"/>
          <w:szCs w:val="24"/>
        </w:rPr>
        <w:t xml:space="preserve">на Официальном сайте торгов и на </w:t>
      </w:r>
      <w:r w:rsidR="004D6329" w:rsidRPr="00590AAE">
        <w:rPr>
          <w:rFonts w:ascii="Times New Roman" w:hAnsi="Times New Roman" w:cs="Times New Roman"/>
          <w:sz w:val="24"/>
          <w:szCs w:val="24"/>
        </w:rPr>
        <w:lastRenderedPageBreak/>
        <w:t xml:space="preserve">электронной площадке </w:t>
      </w:r>
      <w:r w:rsidR="003C5293" w:rsidRPr="00590AAE">
        <w:rPr>
          <w:rFonts w:ascii="Times New Roman" w:hAnsi="Times New Roman" w:cs="Times New Roman"/>
          <w:sz w:val="24"/>
          <w:szCs w:val="24"/>
        </w:rPr>
        <w:t>одновременно с размещением Извещения о проведении аукциона.</w:t>
      </w:r>
    </w:p>
    <w:p w14:paraId="44DD4794" w14:textId="77777777" w:rsidR="00CB321D" w:rsidRPr="00962E4D" w:rsidRDefault="00CB321D" w:rsidP="003937A3">
      <w:pPr>
        <w:pStyle w:val="a3"/>
        <w:keepNext/>
        <w:ind w:firstLine="709"/>
        <w:contextualSpacing/>
        <w:mirrorIndents/>
        <w:jc w:val="both"/>
        <w:rPr>
          <w:rFonts w:ascii="Times New Roman" w:hAnsi="Times New Roman" w:cs="Times New Roman"/>
          <w:sz w:val="24"/>
          <w:szCs w:val="24"/>
        </w:rPr>
      </w:pPr>
      <w:r w:rsidRPr="00962E4D">
        <w:rPr>
          <w:rFonts w:ascii="Times New Roman" w:hAnsi="Times New Roman" w:cs="Times New Roman"/>
          <w:sz w:val="24"/>
          <w:szCs w:val="24"/>
        </w:rPr>
        <w:t>5.</w:t>
      </w:r>
      <w:r w:rsidR="00C31F51" w:rsidRPr="00962E4D">
        <w:rPr>
          <w:rFonts w:ascii="Times New Roman" w:hAnsi="Times New Roman" w:cs="Times New Roman"/>
          <w:sz w:val="24"/>
          <w:szCs w:val="24"/>
        </w:rPr>
        <w:t>4</w:t>
      </w:r>
      <w:r w:rsidRPr="00962E4D">
        <w:rPr>
          <w:rFonts w:ascii="Times New Roman" w:hAnsi="Times New Roman" w:cs="Times New Roman"/>
          <w:sz w:val="24"/>
          <w:szCs w:val="24"/>
        </w:rPr>
        <w:t>.</w:t>
      </w:r>
      <w:r w:rsidR="00C31F51" w:rsidRPr="00962E4D">
        <w:rPr>
          <w:rFonts w:ascii="Times New Roman" w:hAnsi="Times New Roman" w:cs="Times New Roman"/>
          <w:sz w:val="24"/>
          <w:szCs w:val="24"/>
        </w:rPr>
        <w:t>2</w:t>
      </w:r>
      <w:r w:rsidRPr="00962E4D">
        <w:rPr>
          <w:rFonts w:ascii="Times New Roman" w:hAnsi="Times New Roman" w:cs="Times New Roman"/>
          <w:sz w:val="24"/>
          <w:szCs w:val="24"/>
        </w:rPr>
        <w:t>. Цена заключенного договора не может быть пересмотрена сторонами в сторону уменьшения.</w:t>
      </w:r>
    </w:p>
    <w:p w14:paraId="780FD06E" w14:textId="77777777" w:rsidR="00CB321D" w:rsidRPr="00962E4D" w:rsidRDefault="00E41614" w:rsidP="003937A3">
      <w:pPr>
        <w:pStyle w:val="a3"/>
        <w:keepNext/>
        <w:ind w:firstLine="709"/>
        <w:contextualSpacing/>
        <w:mirrorIndents/>
        <w:jc w:val="both"/>
        <w:rPr>
          <w:rFonts w:ascii="Times New Roman" w:hAnsi="Times New Roman" w:cs="Times New Roman"/>
          <w:sz w:val="24"/>
          <w:szCs w:val="24"/>
        </w:rPr>
      </w:pPr>
      <w:r w:rsidRPr="00962E4D">
        <w:rPr>
          <w:rFonts w:ascii="Times New Roman" w:hAnsi="Times New Roman" w:cs="Times New Roman"/>
          <w:sz w:val="24"/>
          <w:szCs w:val="24"/>
        </w:rPr>
        <w:t>5.</w:t>
      </w:r>
      <w:r w:rsidR="00C31F51" w:rsidRPr="00962E4D">
        <w:rPr>
          <w:rFonts w:ascii="Times New Roman" w:hAnsi="Times New Roman" w:cs="Times New Roman"/>
          <w:sz w:val="24"/>
          <w:szCs w:val="24"/>
        </w:rPr>
        <w:t>4</w:t>
      </w:r>
      <w:r w:rsidRPr="00962E4D">
        <w:rPr>
          <w:rFonts w:ascii="Times New Roman" w:hAnsi="Times New Roman" w:cs="Times New Roman"/>
          <w:sz w:val="24"/>
          <w:szCs w:val="24"/>
        </w:rPr>
        <w:t>.</w:t>
      </w:r>
      <w:r w:rsidR="00260427" w:rsidRPr="00962E4D">
        <w:rPr>
          <w:rFonts w:ascii="Times New Roman" w:hAnsi="Times New Roman" w:cs="Times New Roman"/>
          <w:sz w:val="24"/>
          <w:szCs w:val="24"/>
        </w:rPr>
        <w:t>3</w:t>
      </w:r>
      <w:r w:rsidR="00CB321D" w:rsidRPr="00962E4D">
        <w:rPr>
          <w:rFonts w:ascii="Times New Roman" w:hAnsi="Times New Roman" w:cs="Times New Roman"/>
          <w:sz w:val="24"/>
          <w:szCs w:val="24"/>
        </w:rPr>
        <w:t>. В случае заключения договора аренды на новый срок в соответствии с пунктом 9 части 3.1 статьи 17.1 Федерального закона от 26 июля 2006 г. № 135-ФЗ «О защите конкуренции» определение ежемесячной арендной платы осуществляется на основании отчета независимого оценщика.</w:t>
      </w:r>
    </w:p>
    <w:p w14:paraId="11BBF9BC" w14:textId="77777777" w:rsidR="00CB321D" w:rsidRPr="00962E4D" w:rsidRDefault="00CB321D" w:rsidP="00962E4D">
      <w:pPr>
        <w:pStyle w:val="ConsPlusNormal"/>
        <w:keepLines/>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w:t>
      </w:r>
      <w:r w:rsidR="00260427" w:rsidRPr="00962E4D">
        <w:rPr>
          <w:rFonts w:ascii="Times New Roman" w:hAnsi="Times New Roman" w:cs="Times New Roman"/>
          <w:sz w:val="24"/>
          <w:szCs w:val="24"/>
        </w:rPr>
        <w:t>4.4</w:t>
      </w:r>
      <w:r w:rsidRPr="00962E4D">
        <w:rPr>
          <w:rFonts w:ascii="Times New Roman" w:hAnsi="Times New Roman" w:cs="Times New Roman"/>
          <w:sz w:val="24"/>
          <w:szCs w:val="24"/>
        </w:rPr>
        <w:t>. Передача права по договору третьим лицам не допускается.</w:t>
      </w:r>
    </w:p>
    <w:p w14:paraId="736858D1" w14:textId="77777777" w:rsidR="00260427" w:rsidRPr="00962E4D" w:rsidRDefault="00260427" w:rsidP="00962E4D">
      <w:pPr>
        <w:pStyle w:val="ConsPlusNormal"/>
        <w:keepLines/>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5.4.5. 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указаны в Извещении о проведении аукциона.</w:t>
      </w:r>
    </w:p>
    <w:p w14:paraId="05243A9F" w14:textId="7EEA0F37" w:rsidR="00260427" w:rsidRPr="00962E4D" w:rsidRDefault="00260427" w:rsidP="00962E4D">
      <w:pPr>
        <w:pStyle w:val="ConsPlusNormal"/>
        <w:keepLines/>
        <w:ind w:firstLine="709"/>
        <w:contextualSpacing/>
        <w:jc w:val="both"/>
        <w:rPr>
          <w:rFonts w:ascii="Times New Roman" w:hAnsi="Times New Roman" w:cs="Times New Roman"/>
          <w:sz w:val="24"/>
          <w:szCs w:val="24"/>
        </w:rPr>
      </w:pPr>
      <w:r w:rsidRPr="00962E4D">
        <w:rPr>
          <w:rFonts w:ascii="Times New Roman" w:hAnsi="Times New Roman" w:cs="Times New Roman"/>
          <w:sz w:val="24"/>
          <w:szCs w:val="24"/>
        </w:rPr>
        <w:t xml:space="preserve">5.4.6. </w:t>
      </w:r>
      <w:r w:rsidRPr="00956DF0">
        <w:rPr>
          <w:rFonts w:ascii="Times New Roman" w:hAnsi="Times New Roman" w:cs="Times New Roman"/>
          <w:sz w:val="24"/>
          <w:szCs w:val="24"/>
        </w:rPr>
        <w:t>Разме</w:t>
      </w:r>
      <w:r w:rsidR="000D01A0" w:rsidRPr="00956DF0">
        <w:rPr>
          <w:rFonts w:ascii="Times New Roman" w:hAnsi="Times New Roman" w:cs="Times New Roman"/>
          <w:sz w:val="24"/>
          <w:szCs w:val="24"/>
        </w:rPr>
        <w:t>р</w:t>
      </w:r>
      <w:r w:rsidRPr="00956DF0">
        <w:rPr>
          <w:rFonts w:ascii="Times New Roman" w:hAnsi="Times New Roman" w:cs="Times New Roman"/>
          <w:sz w:val="24"/>
          <w:szCs w:val="24"/>
        </w:rPr>
        <w:t xml:space="preserve"> обеспечени</w:t>
      </w:r>
      <w:r w:rsidR="000D01A0" w:rsidRPr="00956DF0">
        <w:rPr>
          <w:rFonts w:ascii="Times New Roman" w:hAnsi="Times New Roman" w:cs="Times New Roman"/>
          <w:sz w:val="24"/>
          <w:szCs w:val="24"/>
        </w:rPr>
        <w:t>я</w:t>
      </w:r>
      <w:r w:rsidRPr="00962E4D">
        <w:rPr>
          <w:rFonts w:ascii="Times New Roman" w:hAnsi="Times New Roman" w:cs="Times New Roman"/>
          <w:sz w:val="24"/>
          <w:szCs w:val="24"/>
        </w:rPr>
        <w:t xml:space="preserve"> исполнения договора, срок и порядок его предоставления, указаны в Извещении о проведении аукциона.</w:t>
      </w:r>
    </w:p>
    <w:p w14:paraId="59E9A06E" w14:textId="13B28996" w:rsidR="0072030E" w:rsidRDefault="0072030E" w:rsidP="00962E4D">
      <w:pPr>
        <w:pStyle w:val="ConsPlusNormal"/>
        <w:ind w:firstLine="709"/>
        <w:contextualSpacing/>
        <w:jc w:val="both"/>
        <w:rPr>
          <w:rFonts w:ascii="Times New Roman" w:hAnsi="Times New Roman" w:cs="Times New Roman"/>
          <w:sz w:val="24"/>
          <w:szCs w:val="24"/>
        </w:rPr>
      </w:pPr>
    </w:p>
    <w:p w14:paraId="4354EDB9" w14:textId="7DB9B0F8" w:rsidR="009C6D77" w:rsidRDefault="009C6D77" w:rsidP="00962E4D">
      <w:pPr>
        <w:pStyle w:val="ConsPlusNormal"/>
        <w:ind w:firstLine="709"/>
        <w:contextualSpacing/>
        <w:jc w:val="both"/>
        <w:rPr>
          <w:rFonts w:ascii="Times New Roman" w:hAnsi="Times New Roman" w:cs="Times New Roman"/>
          <w:sz w:val="24"/>
          <w:szCs w:val="24"/>
        </w:rPr>
      </w:pPr>
    </w:p>
    <w:p w14:paraId="57C72310" w14:textId="5820C6CF" w:rsidR="009C6D77" w:rsidRDefault="009C6D77" w:rsidP="00962E4D">
      <w:pPr>
        <w:pStyle w:val="ConsPlusNormal"/>
        <w:ind w:firstLine="709"/>
        <w:contextualSpacing/>
        <w:jc w:val="both"/>
        <w:rPr>
          <w:rFonts w:ascii="Times New Roman" w:hAnsi="Times New Roman" w:cs="Times New Roman"/>
          <w:sz w:val="24"/>
          <w:szCs w:val="24"/>
        </w:rPr>
      </w:pPr>
    </w:p>
    <w:p w14:paraId="7C77C8EA" w14:textId="1E8FB184" w:rsidR="009C6D77" w:rsidRDefault="009C6D77" w:rsidP="00962E4D">
      <w:pPr>
        <w:pStyle w:val="ConsPlusNormal"/>
        <w:ind w:firstLine="709"/>
        <w:contextualSpacing/>
        <w:jc w:val="both"/>
        <w:rPr>
          <w:rFonts w:ascii="Times New Roman" w:hAnsi="Times New Roman" w:cs="Times New Roman"/>
          <w:sz w:val="24"/>
          <w:szCs w:val="24"/>
        </w:rPr>
      </w:pPr>
    </w:p>
    <w:p w14:paraId="56E27D12" w14:textId="4A481FD1" w:rsidR="009C6D77" w:rsidRDefault="009C6D77" w:rsidP="00962E4D">
      <w:pPr>
        <w:pStyle w:val="ConsPlusNormal"/>
        <w:ind w:firstLine="709"/>
        <w:contextualSpacing/>
        <w:jc w:val="both"/>
        <w:rPr>
          <w:rFonts w:ascii="Times New Roman" w:hAnsi="Times New Roman" w:cs="Times New Roman"/>
          <w:sz w:val="24"/>
          <w:szCs w:val="24"/>
        </w:rPr>
      </w:pPr>
    </w:p>
    <w:p w14:paraId="4BF97BF4" w14:textId="7098A91D" w:rsidR="009C6D77" w:rsidRDefault="009C6D77" w:rsidP="00962E4D">
      <w:pPr>
        <w:pStyle w:val="ConsPlusNormal"/>
        <w:ind w:firstLine="709"/>
        <w:contextualSpacing/>
        <w:jc w:val="both"/>
        <w:rPr>
          <w:rFonts w:ascii="Times New Roman" w:hAnsi="Times New Roman" w:cs="Times New Roman"/>
          <w:sz w:val="24"/>
          <w:szCs w:val="24"/>
        </w:rPr>
      </w:pPr>
    </w:p>
    <w:sectPr w:rsidR="009C6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85F33" w14:textId="77777777" w:rsidR="00826E9F" w:rsidRDefault="00826E9F">
      <w:pPr>
        <w:spacing w:after="0" w:line="240" w:lineRule="auto"/>
      </w:pPr>
      <w:r>
        <w:separator/>
      </w:r>
    </w:p>
  </w:endnote>
  <w:endnote w:type="continuationSeparator" w:id="0">
    <w:p w14:paraId="10F52B09" w14:textId="77777777" w:rsidR="00826E9F" w:rsidRDefault="0082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9DE58" w14:textId="77777777" w:rsidR="002C4814" w:rsidRDefault="002C4814">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69398A8" w14:textId="77777777" w:rsidR="002C4814" w:rsidRDefault="002C4814">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2A70E" w14:textId="77777777" w:rsidR="00826E9F" w:rsidRDefault="00826E9F">
      <w:pPr>
        <w:spacing w:after="0" w:line="240" w:lineRule="auto"/>
      </w:pPr>
      <w:r>
        <w:separator/>
      </w:r>
    </w:p>
  </w:footnote>
  <w:footnote w:type="continuationSeparator" w:id="0">
    <w:p w14:paraId="0C9E1832" w14:textId="77777777" w:rsidR="00826E9F" w:rsidRDefault="0082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B0897" w14:textId="5E21200B" w:rsidR="002C4814" w:rsidRPr="001F0557" w:rsidRDefault="002C4814" w:rsidP="00F40E5B">
    <w:pPr>
      <w:pStyle w:val="a9"/>
      <w:jc w:val="center"/>
      <w:rPr>
        <w:rFonts w:ascii="Arial" w:hAnsi="Arial" w:cs="Arial"/>
      </w:rPr>
    </w:pPr>
    <w:r w:rsidRPr="001F0557">
      <w:rPr>
        <w:rFonts w:ascii="Arial" w:hAnsi="Arial" w:cs="Arial"/>
        <w:lang w:val="en-US"/>
      </w:rPr>
      <w:t>-</w:t>
    </w:r>
    <w:r w:rsidRPr="001F0557">
      <w:rPr>
        <w:rFonts w:ascii="Arial" w:hAnsi="Arial" w:cs="Arial"/>
      </w:rPr>
      <w:t xml:space="preserve"> </w:t>
    </w:r>
    <w:r w:rsidRPr="001F0557">
      <w:rPr>
        <w:rFonts w:ascii="Arial" w:hAnsi="Arial" w:cs="Arial"/>
      </w:rPr>
      <w:fldChar w:fldCharType="begin"/>
    </w:r>
    <w:r w:rsidRPr="001F0557">
      <w:rPr>
        <w:rFonts w:ascii="Arial" w:hAnsi="Arial" w:cs="Arial"/>
      </w:rPr>
      <w:instrText xml:space="preserve"> PAGE    \* MERGEFORMAT </w:instrText>
    </w:r>
    <w:r w:rsidRPr="001F0557">
      <w:rPr>
        <w:rFonts w:ascii="Arial" w:hAnsi="Arial" w:cs="Arial"/>
      </w:rPr>
      <w:fldChar w:fldCharType="separate"/>
    </w:r>
    <w:r w:rsidR="00CE7C36">
      <w:rPr>
        <w:rFonts w:ascii="Arial" w:hAnsi="Arial" w:cs="Arial"/>
        <w:noProof/>
      </w:rPr>
      <w:t>8</w:t>
    </w:r>
    <w:r w:rsidRPr="001F0557">
      <w:rPr>
        <w:rFonts w:ascii="Arial" w:hAnsi="Arial" w:cs="Arial"/>
      </w:rPr>
      <w:fldChar w:fldCharType="end"/>
    </w:r>
    <w:r w:rsidRPr="001F0557">
      <w:rPr>
        <w:rFonts w:ascii="Arial" w:hAnsi="Arial" w:cs="Arial"/>
      </w:rPr>
      <w:t xml:space="preserve"> </w:t>
    </w:r>
    <w:r w:rsidRPr="001F0557">
      <w:rPr>
        <w:rFonts w:ascii="Arial" w:hAnsi="Arial" w:cs="Arial"/>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D3A43"/>
    <w:multiLevelType w:val="hybridMultilevel"/>
    <w:tmpl w:val="AF1E7D9A"/>
    <w:lvl w:ilvl="0" w:tplc="6450AD94">
      <w:start w:val="1"/>
      <w:numFmt w:val="decimal"/>
      <w:lvlText w:val="%1."/>
      <w:lvlJc w:val="left"/>
      <w:pPr>
        <w:ind w:left="2149" w:hanging="360"/>
      </w:pPr>
      <w:rPr>
        <w:rFonts w:hint="default"/>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15:restartNumberingAfterBreak="0">
    <w:nsid w:val="1EB0704F"/>
    <w:multiLevelType w:val="multilevel"/>
    <w:tmpl w:val="AD44967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1BA0FAA"/>
    <w:multiLevelType w:val="multilevel"/>
    <w:tmpl w:val="889E81D4"/>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4587B43"/>
    <w:multiLevelType w:val="multilevel"/>
    <w:tmpl w:val="17BE20C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FA4659A"/>
    <w:multiLevelType w:val="multilevel"/>
    <w:tmpl w:val="D398086A"/>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9D30258"/>
    <w:multiLevelType w:val="hybridMultilevel"/>
    <w:tmpl w:val="A43AEEB2"/>
    <w:lvl w:ilvl="0" w:tplc="6D909A1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15:restartNumberingAfterBreak="0">
    <w:nsid w:val="47250AF1"/>
    <w:multiLevelType w:val="multilevel"/>
    <w:tmpl w:val="EC22621C"/>
    <w:lvl w:ilvl="0">
      <w:start w:val="2"/>
      <w:numFmt w:val="decimal"/>
      <w:lvlText w:val="%1."/>
      <w:lvlJc w:val="left"/>
      <w:pPr>
        <w:ind w:left="360" w:hanging="360"/>
      </w:pPr>
      <w:rPr>
        <w:rFonts w:hint="default"/>
      </w:rPr>
    </w:lvl>
    <w:lvl w:ilvl="1">
      <w:start w:val="1"/>
      <w:numFmt w:val="decimal"/>
      <w:lvlText w:val="%1.%2."/>
      <w:lvlJc w:val="left"/>
      <w:pPr>
        <w:ind w:left="3229" w:hanging="360"/>
      </w:pPr>
      <w:rPr>
        <w:rFonts w:hint="default"/>
      </w:rPr>
    </w:lvl>
    <w:lvl w:ilvl="2">
      <w:start w:val="1"/>
      <w:numFmt w:val="decimal"/>
      <w:lvlText w:val="%1.%2.%3."/>
      <w:lvlJc w:val="left"/>
      <w:pPr>
        <w:ind w:left="6458" w:hanging="720"/>
      </w:pPr>
      <w:rPr>
        <w:rFonts w:hint="default"/>
      </w:rPr>
    </w:lvl>
    <w:lvl w:ilvl="3">
      <w:start w:val="1"/>
      <w:numFmt w:val="decimal"/>
      <w:lvlText w:val="%1.%2.%3.%4."/>
      <w:lvlJc w:val="left"/>
      <w:pPr>
        <w:ind w:left="9327" w:hanging="720"/>
      </w:pPr>
      <w:rPr>
        <w:rFonts w:hint="default"/>
      </w:rPr>
    </w:lvl>
    <w:lvl w:ilvl="4">
      <w:start w:val="1"/>
      <w:numFmt w:val="decimal"/>
      <w:lvlText w:val="%1.%2.%3.%4.%5."/>
      <w:lvlJc w:val="left"/>
      <w:pPr>
        <w:ind w:left="12556" w:hanging="1080"/>
      </w:pPr>
      <w:rPr>
        <w:rFonts w:hint="default"/>
      </w:rPr>
    </w:lvl>
    <w:lvl w:ilvl="5">
      <w:start w:val="1"/>
      <w:numFmt w:val="decimal"/>
      <w:lvlText w:val="%1.%2.%3.%4.%5.%6."/>
      <w:lvlJc w:val="left"/>
      <w:pPr>
        <w:ind w:left="15425" w:hanging="1080"/>
      </w:pPr>
      <w:rPr>
        <w:rFonts w:hint="default"/>
      </w:rPr>
    </w:lvl>
    <w:lvl w:ilvl="6">
      <w:start w:val="1"/>
      <w:numFmt w:val="decimal"/>
      <w:lvlText w:val="%1.%2.%3.%4.%5.%6.%7."/>
      <w:lvlJc w:val="left"/>
      <w:pPr>
        <w:ind w:left="18654" w:hanging="1440"/>
      </w:pPr>
      <w:rPr>
        <w:rFonts w:hint="default"/>
      </w:rPr>
    </w:lvl>
    <w:lvl w:ilvl="7">
      <w:start w:val="1"/>
      <w:numFmt w:val="decimal"/>
      <w:lvlText w:val="%1.%2.%3.%4.%5.%6.%7.%8."/>
      <w:lvlJc w:val="left"/>
      <w:pPr>
        <w:ind w:left="21523" w:hanging="1440"/>
      </w:pPr>
      <w:rPr>
        <w:rFonts w:hint="default"/>
      </w:rPr>
    </w:lvl>
    <w:lvl w:ilvl="8">
      <w:start w:val="1"/>
      <w:numFmt w:val="decimal"/>
      <w:lvlText w:val="%1.%2.%3.%4.%5.%6.%7.%8.%9."/>
      <w:lvlJc w:val="left"/>
      <w:pPr>
        <w:ind w:left="24752" w:hanging="1800"/>
      </w:pPr>
      <w:rPr>
        <w:rFonts w:hint="default"/>
      </w:rPr>
    </w:lvl>
  </w:abstractNum>
  <w:abstractNum w:abstractNumId="7" w15:restartNumberingAfterBreak="0">
    <w:nsid w:val="726B320B"/>
    <w:multiLevelType w:val="hybridMultilevel"/>
    <w:tmpl w:val="27320582"/>
    <w:lvl w:ilvl="0" w:tplc="4738B7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2DE7B72"/>
    <w:multiLevelType w:val="multilevel"/>
    <w:tmpl w:val="6AC0CE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0"/>
  </w:num>
  <w:num w:numId="4">
    <w:abstractNumId w:val="6"/>
  </w:num>
  <w:num w:numId="5">
    <w:abstractNumId w:val="3"/>
  </w:num>
  <w:num w:numId="6">
    <w:abstractNumId w:val="8"/>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DE"/>
    <w:rsid w:val="00002998"/>
    <w:rsid w:val="000046DA"/>
    <w:rsid w:val="00017FC0"/>
    <w:rsid w:val="0002173C"/>
    <w:rsid w:val="00022032"/>
    <w:rsid w:val="00033937"/>
    <w:rsid w:val="00033C05"/>
    <w:rsid w:val="0004601F"/>
    <w:rsid w:val="000707B2"/>
    <w:rsid w:val="00086762"/>
    <w:rsid w:val="000A7D78"/>
    <w:rsid w:val="000B3E84"/>
    <w:rsid w:val="000D01A0"/>
    <w:rsid w:val="000D1B50"/>
    <w:rsid w:val="000D3D74"/>
    <w:rsid w:val="000E499B"/>
    <w:rsid w:val="000F0372"/>
    <w:rsid w:val="00115FEF"/>
    <w:rsid w:val="00141C06"/>
    <w:rsid w:val="00155492"/>
    <w:rsid w:val="00161421"/>
    <w:rsid w:val="0016729F"/>
    <w:rsid w:val="00181E8B"/>
    <w:rsid w:val="00182EC9"/>
    <w:rsid w:val="001861AE"/>
    <w:rsid w:val="0018638B"/>
    <w:rsid w:val="00191938"/>
    <w:rsid w:val="001D79DC"/>
    <w:rsid w:val="001E2C05"/>
    <w:rsid w:val="001F259F"/>
    <w:rsid w:val="001F5ADE"/>
    <w:rsid w:val="00206B25"/>
    <w:rsid w:val="0022100A"/>
    <w:rsid w:val="00230B4A"/>
    <w:rsid w:val="00233AB8"/>
    <w:rsid w:val="00233AC5"/>
    <w:rsid w:val="00233DAA"/>
    <w:rsid w:val="0024139C"/>
    <w:rsid w:val="00241D9C"/>
    <w:rsid w:val="00260427"/>
    <w:rsid w:val="00270F88"/>
    <w:rsid w:val="00276506"/>
    <w:rsid w:val="002817A4"/>
    <w:rsid w:val="00285AEF"/>
    <w:rsid w:val="00286911"/>
    <w:rsid w:val="00286C34"/>
    <w:rsid w:val="00294DCF"/>
    <w:rsid w:val="002A07A2"/>
    <w:rsid w:val="002A1694"/>
    <w:rsid w:val="002A4689"/>
    <w:rsid w:val="002B4B2A"/>
    <w:rsid w:val="002C15D0"/>
    <w:rsid w:val="002C4814"/>
    <w:rsid w:val="002E2ED6"/>
    <w:rsid w:val="002E7ECF"/>
    <w:rsid w:val="002F06C8"/>
    <w:rsid w:val="002F16D7"/>
    <w:rsid w:val="002F40C3"/>
    <w:rsid w:val="002F4890"/>
    <w:rsid w:val="00302EF3"/>
    <w:rsid w:val="00321A32"/>
    <w:rsid w:val="00330774"/>
    <w:rsid w:val="00331DE7"/>
    <w:rsid w:val="00346F28"/>
    <w:rsid w:val="00347C80"/>
    <w:rsid w:val="00352BA3"/>
    <w:rsid w:val="00361046"/>
    <w:rsid w:val="0038212F"/>
    <w:rsid w:val="00392BBA"/>
    <w:rsid w:val="003937A3"/>
    <w:rsid w:val="003C0EC5"/>
    <w:rsid w:val="003C3773"/>
    <w:rsid w:val="003C5293"/>
    <w:rsid w:val="003D17CF"/>
    <w:rsid w:val="003D5DF1"/>
    <w:rsid w:val="003D799B"/>
    <w:rsid w:val="003E5041"/>
    <w:rsid w:val="003E5368"/>
    <w:rsid w:val="003F167B"/>
    <w:rsid w:val="003F27DA"/>
    <w:rsid w:val="003F691D"/>
    <w:rsid w:val="00401863"/>
    <w:rsid w:val="00406744"/>
    <w:rsid w:val="004128BD"/>
    <w:rsid w:val="00413768"/>
    <w:rsid w:val="0041443B"/>
    <w:rsid w:val="004274BE"/>
    <w:rsid w:val="004309DB"/>
    <w:rsid w:val="00431161"/>
    <w:rsid w:val="004409F0"/>
    <w:rsid w:val="0044264F"/>
    <w:rsid w:val="00442A86"/>
    <w:rsid w:val="00446868"/>
    <w:rsid w:val="004515C5"/>
    <w:rsid w:val="00455068"/>
    <w:rsid w:val="00456A00"/>
    <w:rsid w:val="00456BD8"/>
    <w:rsid w:val="00457EA1"/>
    <w:rsid w:val="00483AE1"/>
    <w:rsid w:val="00492255"/>
    <w:rsid w:val="00494468"/>
    <w:rsid w:val="004A4430"/>
    <w:rsid w:val="004A4857"/>
    <w:rsid w:val="004A617E"/>
    <w:rsid w:val="004A762F"/>
    <w:rsid w:val="004C371B"/>
    <w:rsid w:val="004D6329"/>
    <w:rsid w:val="004D6F20"/>
    <w:rsid w:val="004F1D6D"/>
    <w:rsid w:val="004F4A54"/>
    <w:rsid w:val="00500DD8"/>
    <w:rsid w:val="0050163F"/>
    <w:rsid w:val="005352BF"/>
    <w:rsid w:val="00535EE6"/>
    <w:rsid w:val="0053689F"/>
    <w:rsid w:val="005473EA"/>
    <w:rsid w:val="00557349"/>
    <w:rsid w:val="005603D9"/>
    <w:rsid w:val="00563BED"/>
    <w:rsid w:val="00564B82"/>
    <w:rsid w:val="00574C3A"/>
    <w:rsid w:val="00581AD1"/>
    <w:rsid w:val="00590AAE"/>
    <w:rsid w:val="0059400C"/>
    <w:rsid w:val="005B19F6"/>
    <w:rsid w:val="005C1861"/>
    <w:rsid w:val="005C5EFB"/>
    <w:rsid w:val="005E152A"/>
    <w:rsid w:val="00615FE3"/>
    <w:rsid w:val="00617A12"/>
    <w:rsid w:val="006260FF"/>
    <w:rsid w:val="0063025D"/>
    <w:rsid w:val="00635340"/>
    <w:rsid w:val="006435E2"/>
    <w:rsid w:val="00655184"/>
    <w:rsid w:val="00657393"/>
    <w:rsid w:val="0066178C"/>
    <w:rsid w:val="00665DC4"/>
    <w:rsid w:val="00670E16"/>
    <w:rsid w:val="006716FE"/>
    <w:rsid w:val="006A2779"/>
    <w:rsid w:val="006B0385"/>
    <w:rsid w:val="006B2832"/>
    <w:rsid w:val="006B5808"/>
    <w:rsid w:val="006B647A"/>
    <w:rsid w:val="006B73CB"/>
    <w:rsid w:val="006E1715"/>
    <w:rsid w:val="006E35E9"/>
    <w:rsid w:val="006F0455"/>
    <w:rsid w:val="007011E4"/>
    <w:rsid w:val="0072030E"/>
    <w:rsid w:val="007241C7"/>
    <w:rsid w:val="00737CBB"/>
    <w:rsid w:val="007414D5"/>
    <w:rsid w:val="00741C40"/>
    <w:rsid w:val="007453E9"/>
    <w:rsid w:val="00745C85"/>
    <w:rsid w:val="007468D0"/>
    <w:rsid w:val="00754687"/>
    <w:rsid w:val="00762023"/>
    <w:rsid w:val="007629EA"/>
    <w:rsid w:val="0076544C"/>
    <w:rsid w:val="007904B1"/>
    <w:rsid w:val="00791DB0"/>
    <w:rsid w:val="007A0B36"/>
    <w:rsid w:val="007C02B8"/>
    <w:rsid w:val="007D29B0"/>
    <w:rsid w:val="007D326A"/>
    <w:rsid w:val="007D6859"/>
    <w:rsid w:val="007E2EF9"/>
    <w:rsid w:val="007F27B5"/>
    <w:rsid w:val="00816AEE"/>
    <w:rsid w:val="0082672C"/>
    <w:rsid w:val="00826E9F"/>
    <w:rsid w:val="00846EBB"/>
    <w:rsid w:val="00852F8D"/>
    <w:rsid w:val="00862AC3"/>
    <w:rsid w:val="00864417"/>
    <w:rsid w:val="008673AD"/>
    <w:rsid w:val="0086746E"/>
    <w:rsid w:val="00885CD3"/>
    <w:rsid w:val="00890389"/>
    <w:rsid w:val="0089747D"/>
    <w:rsid w:val="008B1297"/>
    <w:rsid w:val="008B1A3E"/>
    <w:rsid w:val="008B2DEA"/>
    <w:rsid w:val="008C0EAC"/>
    <w:rsid w:val="008C11C9"/>
    <w:rsid w:val="008C2FF2"/>
    <w:rsid w:val="008E68E9"/>
    <w:rsid w:val="008F3C8E"/>
    <w:rsid w:val="00902FB6"/>
    <w:rsid w:val="00940469"/>
    <w:rsid w:val="00945776"/>
    <w:rsid w:val="0094763D"/>
    <w:rsid w:val="00947BF8"/>
    <w:rsid w:val="009502E8"/>
    <w:rsid w:val="009566C5"/>
    <w:rsid w:val="00956DF0"/>
    <w:rsid w:val="00961FB5"/>
    <w:rsid w:val="00962E4D"/>
    <w:rsid w:val="00972DA8"/>
    <w:rsid w:val="00990FF7"/>
    <w:rsid w:val="00991F71"/>
    <w:rsid w:val="009968C9"/>
    <w:rsid w:val="009B462F"/>
    <w:rsid w:val="009B463A"/>
    <w:rsid w:val="009C022A"/>
    <w:rsid w:val="009C02EA"/>
    <w:rsid w:val="009C6D77"/>
    <w:rsid w:val="009D5963"/>
    <w:rsid w:val="009E2C43"/>
    <w:rsid w:val="009F2581"/>
    <w:rsid w:val="009F3CD7"/>
    <w:rsid w:val="00A15FAE"/>
    <w:rsid w:val="00A5751D"/>
    <w:rsid w:val="00A97440"/>
    <w:rsid w:val="00AA5572"/>
    <w:rsid w:val="00AA7360"/>
    <w:rsid w:val="00AC19B6"/>
    <w:rsid w:val="00AE7217"/>
    <w:rsid w:val="00B0463C"/>
    <w:rsid w:val="00B14763"/>
    <w:rsid w:val="00B15613"/>
    <w:rsid w:val="00B25C9A"/>
    <w:rsid w:val="00B44F37"/>
    <w:rsid w:val="00B51A6D"/>
    <w:rsid w:val="00B53A0B"/>
    <w:rsid w:val="00B75122"/>
    <w:rsid w:val="00BB1939"/>
    <w:rsid w:val="00BB421C"/>
    <w:rsid w:val="00BB5067"/>
    <w:rsid w:val="00BD1E82"/>
    <w:rsid w:val="00BF19B3"/>
    <w:rsid w:val="00BF5A98"/>
    <w:rsid w:val="00C14BBA"/>
    <w:rsid w:val="00C179FC"/>
    <w:rsid w:val="00C23FBA"/>
    <w:rsid w:val="00C26790"/>
    <w:rsid w:val="00C27EA9"/>
    <w:rsid w:val="00C31F51"/>
    <w:rsid w:val="00C32E45"/>
    <w:rsid w:val="00C846A3"/>
    <w:rsid w:val="00C86981"/>
    <w:rsid w:val="00C93F8E"/>
    <w:rsid w:val="00C951DC"/>
    <w:rsid w:val="00CB321D"/>
    <w:rsid w:val="00CC59DA"/>
    <w:rsid w:val="00CD7596"/>
    <w:rsid w:val="00CE7C36"/>
    <w:rsid w:val="00CF6B2A"/>
    <w:rsid w:val="00D04B1B"/>
    <w:rsid w:val="00D1262F"/>
    <w:rsid w:val="00D13697"/>
    <w:rsid w:val="00D31D61"/>
    <w:rsid w:val="00D35AAF"/>
    <w:rsid w:val="00D44F95"/>
    <w:rsid w:val="00D45DC0"/>
    <w:rsid w:val="00D52779"/>
    <w:rsid w:val="00D532E3"/>
    <w:rsid w:val="00D55D5C"/>
    <w:rsid w:val="00D72A1F"/>
    <w:rsid w:val="00D808B5"/>
    <w:rsid w:val="00D877B8"/>
    <w:rsid w:val="00D87CD3"/>
    <w:rsid w:val="00DC0E41"/>
    <w:rsid w:val="00DC180C"/>
    <w:rsid w:val="00DD101D"/>
    <w:rsid w:val="00DD3D08"/>
    <w:rsid w:val="00DE4131"/>
    <w:rsid w:val="00DF64A4"/>
    <w:rsid w:val="00E06F43"/>
    <w:rsid w:val="00E10AFD"/>
    <w:rsid w:val="00E17A5F"/>
    <w:rsid w:val="00E230DE"/>
    <w:rsid w:val="00E41614"/>
    <w:rsid w:val="00E44739"/>
    <w:rsid w:val="00E462E4"/>
    <w:rsid w:val="00E56905"/>
    <w:rsid w:val="00E607D6"/>
    <w:rsid w:val="00E67C2B"/>
    <w:rsid w:val="00E73368"/>
    <w:rsid w:val="00E813BC"/>
    <w:rsid w:val="00E92FD8"/>
    <w:rsid w:val="00EA1401"/>
    <w:rsid w:val="00EB09C0"/>
    <w:rsid w:val="00EC0A4B"/>
    <w:rsid w:val="00ED36B9"/>
    <w:rsid w:val="00EE3895"/>
    <w:rsid w:val="00F067F4"/>
    <w:rsid w:val="00F16C26"/>
    <w:rsid w:val="00F26D15"/>
    <w:rsid w:val="00F40E5B"/>
    <w:rsid w:val="00F52E60"/>
    <w:rsid w:val="00F5624E"/>
    <w:rsid w:val="00F659E7"/>
    <w:rsid w:val="00F666F8"/>
    <w:rsid w:val="00F71CD8"/>
    <w:rsid w:val="00F91D8D"/>
    <w:rsid w:val="00FA4158"/>
    <w:rsid w:val="00FB2B0F"/>
    <w:rsid w:val="00FC18FE"/>
    <w:rsid w:val="00FC5E05"/>
    <w:rsid w:val="00FD038F"/>
    <w:rsid w:val="00FD2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82244"/>
  <w15:chartTrackingRefBased/>
  <w15:docId w15:val="{915E7C0F-AFDA-4991-A310-E11C71BE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440"/>
  </w:style>
  <w:style w:type="paragraph" w:styleId="1">
    <w:name w:val="heading 1"/>
    <w:basedOn w:val="a"/>
    <w:next w:val="a"/>
    <w:link w:val="10"/>
    <w:uiPriority w:val="9"/>
    <w:qFormat/>
    <w:rsid w:val="002E2E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qFormat/>
    <w:rsid w:val="00401863"/>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72A1F"/>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D72A1F"/>
    <w:rPr>
      <w:rFonts w:ascii="Courier New" w:eastAsia="Times New Roman" w:hAnsi="Courier New" w:cs="Courier New"/>
      <w:sz w:val="20"/>
      <w:szCs w:val="20"/>
      <w:lang w:eastAsia="ru-RU"/>
    </w:rPr>
  </w:style>
  <w:style w:type="table" w:styleId="a5">
    <w:name w:val="Table Grid"/>
    <w:basedOn w:val="a1"/>
    <w:uiPriority w:val="59"/>
    <w:rsid w:val="00D72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D72A1F"/>
    <w:rPr>
      <w:color w:val="0000FF"/>
      <w:u w:val="single"/>
    </w:rPr>
  </w:style>
  <w:style w:type="paragraph" w:customStyle="1" w:styleId="ConsNormal">
    <w:name w:val="ConsNormal"/>
    <w:rsid w:val="00D72A1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4274BE"/>
    <w:pPr>
      <w:widowControl w:val="0"/>
      <w:autoSpaceDE w:val="0"/>
      <w:autoSpaceDN w:val="0"/>
      <w:spacing w:after="0" w:line="240" w:lineRule="auto"/>
    </w:pPr>
    <w:rPr>
      <w:rFonts w:ascii="Calibri" w:eastAsiaTheme="minorEastAsia" w:hAnsi="Calibri" w:cs="Calibri"/>
      <w:lang w:eastAsia="ru-RU"/>
    </w:rPr>
  </w:style>
  <w:style w:type="character" w:customStyle="1" w:styleId="30">
    <w:name w:val="Заголовок 3 Знак"/>
    <w:basedOn w:val="a0"/>
    <w:link w:val="3"/>
    <w:rsid w:val="00401863"/>
    <w:rPr>
      <w:rFonts w:ascii="Arial" w:eastAsia="Times New Roman" w:hAnsi="Arial" w:cs="Arial"/>
      <w:b/>
      <w:bCs/>
      <w:sz w:val="26"/>
      <w:szCs w:val="26"/>
      <w:lang w:eastAsia="ru-RU"/>
    </w:rPr>
  </w:style>
  <w:style w:type="paragraph" w:styleId="2">
    <w:name w:val="Body Text Indent 2"/>
    <w:basedOn w:val="a"/>
    <w:link w:val="20"/>
    <w:rsid w:val="00401863"/>
    <w:pPr>
      <w:shd w:val="clear" w:color="auto" w:fill="FFFFFF"/>
      <w:spacing w:after="0" w:line="240" w:lineRule="auto"/>
      <w:ind w:right="2" w:firstLine="360"/>
      <w:jc w:val="both"/>
    </w:pPr>
    <w:rPr>
      <w:rFonts w:ascii="Times New Roman" w:eastAsia="Times New Roman" w:hAnsi="Times New Roman" w:cs="Times New Roman"/>
      <w:spacing w:val="-2"/>
      <w:sz w:val="20"/>
      <w:szCs w:val="24"/>
      <w:lang w:eastAsia="ru-RU"/>
    </w:rPr>
  </w:style>
  <w:style w:type="character" w:customStyle="1" w:styleId="20">
    <w:name w:val="Основной текст с отступом 2 Знак"/>
    <w:basedOn w:val="a0"/>
    <w:link w:val="2"/>
    <w:rsid w:val="00401863"/>
    <w:rPr>
      <w:rFonts w:ascii="Times New Roman" w:eastAsia="Times New Roman" w:hAnsi="Times New Roman" w:cs="Times New Roman"/>
      <w:spacing w:val="-2"/>
      <w:sz w:val="20"/>
      <w:szCs w:val="24"/>
      <w:shd w:val="clear" w:color="auto" w:fill="FFFFFF"/>
      <w:lang w:eastAsia="ru-RU"/>
    </w:rPr>
  </w:style>
  <w:style w:type="paragraph" w:styleId="a7">
    <w:name w:val="Normal (Web)"/>
    <w:basedOn w:val="a"/>
    <w:uiPriority w:val="99"/>
    <w:rsid w:val="00401863"/>
    <w:pPr>
      <w:keepNext/>
      <w:spacing w:after="0" w:line="240" w:lineRule="auto"/>
    </w:pPr>
    <w:rPr>
      <w:rFonts w:ascii="Times New Roman" w:eastAsia="Times New Roman" w:hAnsi="Times New Roman" w:cs="Times New Roman"/>
      <w:sz w:val="24"/>
      <w:szCs w:val="24"/>
      <w:lang w:eastAsia="ru-RU"/>
    </w:rPr>
  </w:style>
  <w:style w:type="character" w:styleId="a8">
    <w:name w:val="Strong"/>
    <w:uiPriority w:val="22"/>
    <w:qFormat/>
    <w:rsid w:val="00401863"/>
    <w:rPr>
      <w:b/>
      <w:bCs/>
    </w:rPr>
  </w:style>
  <w:style w:type="paragraph" w:styleId="a9">
    <w:name w:val="header"/>
    <w:basedOn w:val="a"/>
    <w:link w:val="aa"/>
    <w:rsid w:val="00CB321D"/>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basedOn w:val="a0"/>
    <w:link w:val="a9"/>
    <w:rsid w:val="00CB321D"/>
    <w:rPr>
      <w:rFonts w:ascii="Times New Roman" w:eastAsia="Times New Roman" w:hAnsi="Times New Roman" w:cs="Times New Roman"/>
      <w:sz w:val="24"/>
      <w:szCs w:val="24"/>
      <w:lang w:val="x-none" w:eastAsia="x-none"/>
    </w:rPr>
  </w:style>
  <w:style w:type="paragraph" w:styleId="ab">
    <w:name w:val="No Spacing"/>
    <w:link w:val="ac"/>
    <w:qFormat/>
    <w:rsid w:val="00260427"/>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locked/>
    <w:rsid w:val="00260427"/>
    <w:rPr>
      <w:rFonts w:ascii="Calibri" w:eastAsia="Calibri" w:hAnsi="Calibri" w:cs="Times New Roman"/>
    </w:rPr>
  </w:style>
  <w:style w:type="paragraph" w:customStyle="1" w:styleId="TextBoldCenter">
    <w:name w:val="TextBoldCenter"/>
    <w:basedOn w:val="a"/>
    <w:rsid w:val="006E1715"/>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styleId="ad">
    <w:name w:val="Body Text Indent"/>
    <w:basedOn w:val="a"/>
    <w:link w:val="ae"/>
    <w:rsid w:val="006E1715"/>
    <w:pPr>
      <w:autoSpaceDE w:val="0"/>
      <w:autoSpaceDN w:val="0"/>
      <w:adjustRightInd w:val="0"/>
      <w:spacing w:after="0" w:line="241" w:lineRule="atLeast"/>
      <w:ind w:firstLine="360"/>
      <w:jc w:val="both"/>
    </w:pPr>
    <w:rPr>
      <w:rFonts w:ascii="Times New Roman" w:eastAsia="Times New Roman" w:hAnsi="Times New Roman" w:cs="Times New Roman"/>
      <w:color w:val="000000"/>
      <w:sz w:val="24"/>
      <w:szCs w:val="24"/>
      <w:lang w:eastAsia="ru-RU"/>
    </w:rPr>
  </w:style>
  <w:style w:type="character" w:customStyle="1" w:styleId="ae">
    <w:name w:val="Основной текст с отступом Знак"/>
    <w:basedOn w:val="a0"/>
    <w:link w:val="ad"/>
    <w:rsid w:val="006E1715"/>
    <w:rPr>
      <w:rFonts w:ascii="Times New Roman" w:eastAsia="Times New Roman" w:hAnsi="Times New Roman" w:cs="Times New Roman"/>
      <w:color w:val="000000"/>
      <w:sz w:val="24"/>
      <w:szCs w:val="24"/>
      <w:lang w:eastAsia="ru-RU"/>
    </w:rPr>
  </w:style>
  <w:style w:type="character" w:styleId="af">
    <w:name w:val="Emphasis"/>
    <w:basedOn w:val="a0"/>
    <w:uiPriority w:val="20"/>
    <w:qFormat/>
    <w:rsid w:val="006E1715"/>
    <w:rPr>
      <w:i/>
      <w:iCs/>
    </w:rPr>
  </w:style>
  <w:style w:type="character" w:customStyle="1" w:styleId="10">
    <w:name w:val="Заголовок 1 Знак"/>
    <w:basedOn w:val="a0"/>
    <w:link w:val="1"/>
    <w:uiPriority w:val="9"/>
    <w:rsid w:val="002E2ED6"/>
    <w:rPr>
      <w:rFonts w:asciiTheme="majorHAnsi" w:eastAsiaTheme="majorEastAsia" w:hAnsiTheme="majorHAnsi" w:cstheme="majorBidi"/>
      <w:color w:val="2E74B5" w:themeColor="accent1" w:themeShade="BF"/>
      <w:sz w:val="32"/>
      <w:szCs w:val="32"/>
    </w:rPr>
  </w:style>
  <w:style w:type="character" w:styleId="af0">
    <w:name w:val="annotation reference"/>
    <w:basedOn w:val="a0"/>
    <w:uiPriority w:val="99"/>
    <w:semiHidden/>
    <w:unhideWhenUsed/>
    <w:rsid w:val="007E2EF9"/>
    <w:rPr>
      <w:sz w:val="16"/>
      <w:szCs w:val="16"/>
    </w:rPr>
  </w:style>
  <w:style w:type="paragraph" w:styleId="af1">
    <w:name w:val="annotation text"/>
    <w:basedOn w:val="a"/>
    <w:link w:val="af2"/>
    <w:uiPriority w:val="99"/>
    <w:semiHidden/>
    <w:unhideWhenUsed/>
    <w:rsid w:val="007E2EF9"/>
    <w:pPr>
      <w:spacing w:line="240" w:lineRule="auto"/>
    </w:pPr>
    <w:rPr>
      <w:sz w:val="20"/>
      <w:szCs w:val="20"/>
    </w:rPr>
  </w:style>
  <w:style w:type="character" w:customStyle="1" w:styleId="af2">
    <w:name w:val="Текст примечания Знак"/>
    <w:basedOn w:val="a0"/>
    <w:link w:val="af1"/>
    <w:uiPriority w:val="99"/>
    <w:semiHidden/>
    <w:rsid w:val="007E2EF9"/>
    <w:rPr>
      <w:sz w:val="20"/>
      <w:szCs w:val="20"/>
    </w:rPr>
  </w:style>
  <w:style w:type="paragraph" w:styleId="af3">
    <w:name w:val="annotation subject"/>
    <w:basedOn w:val="af1"/>
    <w:next w:val="af1"/>
    <w:link w:val="af4"/>
    <w:uiPriority w:val="99"/>
    <w:semiHidden/>
    <w:unhideWhenUsed/>
    <w:rsid w:val="007E2EF9"/>
    <w:rPr>
      <w:b/>
      <w:bCs/>
    </w:rPr>
  </w:style>
  <w:style w:type="character" w:customStyle="1" w:styleId="af4">
    <w:name w:val="Тема примечания Знак"/>
    <w:basedOn w:val="af2"/>
    <w:link w:val="af3"/>
    <w:uiPriority w:val="99"/>
    <w:semiHidden/>
    <w:rsid w:val="007E2EF9"/>
    <w:rPr>
      <w:b/>
      <w:bCs/>
      <w:sz w:val="20"/>
      <w:szCs w:val="20"/>
    </w:rPr>
  </w:style>
  <w:style w:type="paragraph" w:styleId="af5">
    <w:name w:val="Balloon Text"/>
    <w:basedOn w:val="a"/>
    <w:link w:val="af6"/>
    <w:uiPriority w:val="99"/>
    <w:semiHidden/>
    <w:unhideWhenUsed/>
    <w:rsid w:val="007E2EF9"/>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7E2EF9"/>
    <w:rPr>
      <w:rFonts w:ascii="Segoe UI" w:hAnsi="Segoe UI" w:cs="Segoe UI"/>
      <w:sz w:val="18"/>
      <w:szCs w:val="18"/>
    </w:rPr>
  </w:style>
  <w:style w:type="character" w:styleId="af7">
    <w:name w:val="page number"/>
    <w:basedOn w:val="a0"/>
    <w:rsid w:val="006B73CB"/>
  </w:style>
  <w:style w:type="paragraph" w:styleId="af8">
    <w:name w:val="footer"/>
    <w:basedOn w:val="a"/>
    <w:link w:val="af9"/>
    <w:uiPriority w:val="99"/>
    <w:rsid w:val="006B73C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9">
    <w:name w:val="Нижний колонтитул Знак"/>
    <w:basedOn w:val="a0"/>
    <w:link w:val="af8"/>
    <w:uiPriority w:val="99"/>
    <w:rsid w:val="006B73CB"/>
    <w:rPr>
      <w:rFonts w:ascii="Times New Roman" w:eastAsia="Times New Roman" w:hAnsi="Times New Roman" w:cs="Times New Roman"/>
      <w:sz w:val="24"/>
      <w:szCs w:val="24"/>
      <w:lang w:val="x-none" w:eastAsia="x-none"/>
    </w:rPr>
  </w:style>
  <w:style w:type="paragraph" w:styleId="afa">
    <w:name w:val="footnote text"/>
    <w:basedOn w:val="a"/>
    <w:link w:val="afb"/>
    <w:rsid w:val="009C6D77"/>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basedOn w:val="a0"/>
    <w:link w:val="afa"/>
    <w:rsid w:val="009C6D77"/>
    <w:rPr>
      <w:rFonts w:ascii="Times New Roman" w:eastAsia="Times New Roman" w:hAnsi="Times New Roman" w:cs="Times New Roman"/>
      <w:sz w:val="20"/>
      <w:szCs w:val="20"/>
      <w:lang w:eastAsia="ru-RU"/>
    </w:rPr>
  </w:style>
  <w:style w:type="character" w:styleId="afc">
    <w:name w:val="footnote reference"/>
    <w:uiPriority w:val="99"/>
    <w:rsid w:val="009C6D77"/>
    <w:rPr>
      <w:vertAlign w:val="superscript"/>
    </w:rPr>
  </w:style>
  <w:style w:type="paragraph" w:styleId="31">
    <w:name w:val="Body Text 3"/>
    <w:basedOn w:val="a"/>
    <w:link w:val="32"/>
    <w:uiPriority w:val="99"/>
    <w:semiHidden/>
    <w:unhideWhenUsed/>
    <w:rsid w:val="00C86981"/>
    <w:pPr>
      <w:spacing w:after="120"/>
    </w:pPr>
    <w:rPr>
      <w:sz w:val="16"/>
      <w:szCs w:val="16"/>
    </w:rPr>
  </w:style>
  <w:style w:type="character" w:customStyle="1" w:styleId="32">
    <w:name w:val="Основной текст 3 Знак"/>
    <w:basedOn w:val="a0"/>
    <w:link w:val="31"/>
    <w:uiPriority w:val="99"/>
    <w:semiHidden/>
    <w:rsid w:val="00C869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96654">
      <w:bodyDiv w:val="1"/>
      <w:marLeft w:val="0"/>
      <w:marRight w:val="0"/>
      <w:marTop w:val="0"/>
      <w:marBottom w:val="0"/>
      <w:divBdr>
        <w:top w:val="none" w:sz="0" w:space="0" w:color="auto"/>
        <w:left w:val="none" w:sz="0" w:space="0" w:color="auto"/>
        <w:bottom w:val="none" w:sz="0" w:space="0" w:color="auto"/>
        <w:right w:val="none" w:sz="0" w:space="0" w:color="auto"/>
      </w:divBdr>
    </w:div>
    <w:div w:id="1104422577">
      <w:bodyDiv w:val="1"/>
      <w:marLeft w:val="0"/>
      <w:marRight w:val="0"/>
      <w:marTop w:val="0"/>
      <w:marBottom w:val="0"/>
      <w:divBdr>
        <w:top w:val="none" w:sz="0" w:space="0" w:color="auto"/>
        <w:left w:val="none" w:sz="0" w:space="0" w:color="auto"/>
        <w:bottom w:val="none" w:sz="0" w:space="0" w:color="auto"/>
        <w:right w:val="none" w:sz="0" w:space="0" w:color="auto"/>
      </w:divBdr>
    </w:div>
    <w:div w:id="1443843677">
      <w:bodyDiv w:val="1"/>
      <w:marLeft w:val="0"/>
      <w:marRight w:val="0"/>
      <w:marTop w:val="0"/>
      <w:marBottom w:val="0"/>
      <w:divBdr>
        <w:top w:val="none" w:sz="0" w:space="0" w:color="auto"/>
        <w:left w:val="none" w:sz="0" w:space="0" w:color="auto"/>
        <w:bottom w:val="none" w:sz="0" w:space="0" w:color="auto"/>
        <w:right w:val="none" w:sz="0" w:space="0" w:color="auto"/>
      </w:divBdr>
    </w:div>
    <w:div w:id="1474104968">
      <w:bodyDiv w:val="1"/>
      <w:marLeft w:val="0"/>
      <w:marRight w:val="0"/>
      <w:marTop w:val="0"/>
      <w:marBottom w:val="0"/>
      <w:divBdr>
        <w:top w:val="none" w:sz="0" w:space="0" w:color="auto"/>
        <w:left w:val="none" w:sz="0" w:space="0" w:color="auto"/>
        <w:bottom w:val="none" w:sz="0" w:space="0" w:color="auto"/>
        <w:right w:val="none" w:sz="0" w:space="0" w:color="auto"/>
      </w:divBdr>
    </w:div>
    <w:div w:id="1684166097">
      <w:bodyDiv w:val="1"/>
      <w:marLeft w:val="0"/>
      <w:marRight w:val="0"/>
      <w:marTop w:val="0"/>
      <w:marBottom w:val="0"/>
      <w:divBdr>
        <w:top w:val="none" w:sz="0" w:space="0" w:color="auto"/>
        <w:left w:val="none" w:sz="0" w:space="0" w:color="auto"/>
        <w:bottom w:val="none" w:sz="0" w:space="0" w:color="auto"/>
        <w:right w:val="none" w:sz="0" w:space="0" w:color="auto"/>
      </w:divBdr>
    </w:div>
    <w:div w:id="1813207855">
      <w:bodyDiv w:val="1"/>
      <w:marLeft w:val="0"/>
      <w:marRight w:val="0"/>
      <w:marTop w:val="0"/>
      <w:marBottom w:val="0"/>
      <w:divBdr>
        <w:top w:val="none" w:sz="0" w:space="0" w:color="auto"/>
        <w:left w:val="none" w:sz="0" w:space="0" w:color="auto"/>
        <w:bottom w:val="none" w:sz="0" w:space="0" w:color="auto"/>
        <w:right w:val="none" w:sz="0" w:space="0" w:color="auto"/>
      </w:divBdr>
    </w:div>
    <w:div w:id="208328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torgi.gov.ru/new/publi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tp.sberbank-ast.ru" TargetMode="External"/><Relationship Id="rId5" Type="http://schemas.openxmlformats.org/officeDocument/2006/relationships/footnotes" Target="footnotes.xml"/><Relationship Id="rId15" Type="http://schemas.openxmlformats.org/officeDocument/2006/relationships/hyperlink" Target="http://utp.sberbank-ast.ru/AP/" TargetMode="External"/><Relationship Id="rId10" Type="http://schemas.openxmlformats.org/officeDocument/2006/relationships/hyperlink" Target="mailto:pioneradm@mail.ru" TargetMode="External"/><Relationship Id="rId4" Type="http://schemas.openxmlformats.org/officeDocument/2006/relationships/webSettings" Target="webSettings.xml"/><Relationship Id="rId9" Type="http://schemas.openxmlformats.org/officeDocument/2006/relationships/hyperlink" Target="https://mzio.tatarstan.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19</Pages>
  <Words>7973</Words>
  <Characters>45447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4</cp:revision>
  <cp:lastPrinted>2024-10-21T09:48:00Z</cp:lastPrinted>
  <dcterms:created xsi:type="dcterms:W3CDTF">2024-10-21T09:31:00Z</dcterms:created>
  <dcterms:modified xsi:type="dcterms:W3CDTF">2024-10-22T08:47:00Z</dcterms:modified>
</cp:coreProperties>
</file>